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adjustRightInd w:val="0"/>
        <w:snapToGrid w:val="0"/>
        <w:spacing w:before="0" w:beforeAutospacing="0" w:after="0" w:afterAutospacing="0"/>
        <w:ind w:firstLine="600" w:firstLineChars="200"/>
        <w:rPr>
          <w:rFonts w:ascii="方正仿宋简体" w:hAnsi="Times New Roman" w:eastAsia="方正仿宋简体" w:cs="Times New Roman"/>
          <w:color w:val="000000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color w:val="000000"/>
          <w:sz w:val="30"/>
          <w:szCs w:val="30"/>
        </w:rPr>
        <w:t>附件3</w:t>
      </w:r>
    </w:p>
    <w:p>
      <w:pPr>
        <w:adjustRightInd w:val="0"/>
        <w:spacing w:after="156" w:afterLines="50" w:line="480" w:lineRule="exact"/>
        <w:jc w:val="center"/>
        <w:rPr>
          <w:rFonts w:ascii="方正小标宋简体" w:eastAsia="方正小标宋简体"/>
          <w:szCs w:val="21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2018-2019年度“广东省优秀共青团干部”申报表</w:t>
      </w:r>
    </w:p>
    <w:bookmarkEnd w:id="0"/>
    <w:tbl>
      <w:tblPr>
        <w:tblStyle w:val="5"/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1576"/>
        <w:gridCol w:w="1530"/>
        <w:gridCol w:w="52"/>
        <w:gridCol w:w="1108"/>
        <w:gridCol w:w="220"/>
        <w:gridCol w:w="123"/>
        <w:gridCol w:w="1572"/>
        <w:gridCol w:w="516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    名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    别</w:t>
            </w: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  族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出生年月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政治面貌</w:t>
            </w: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  历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工作单位</w:t>
            </w:r>
          </w:p>
        </w:tc>
        <w:tc>
          <w:tcPr>
            <w:tcW w:w="44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24"/>
                <w:kern w:val="10"/>
                <w:szCs w:val="21"/>
              </w:rPr>
            </w:pPr>
            <w:r>
              <w:rPr>
                <w:rFonts w:hint="eastAsia" w:ascii="宋体" w:hAnsi="宋体" w:eastAsia="宋体" w:cs="宋体"/>
                <w:spacing w:val="24"/>
                <w:kern w:val="10"/>
                <w:szCs w:val="21"/>
              </w:rPr>
              <w:t>职务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24"/>
                <w:kern w:val="1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所属类别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所在团支部</w:t>
            </w: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2018年度团员教育评议等次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24"/>
                <w:kern w:val="10"/>
                <w:szCs w:val="21"/>
              </w:rPr>
            </w:pPr>
            <w:r>
              <w:rPr>
                <w:rFonts w:hint="eastAsia" w:ascii="宋体" w:hAnsi="宋体" w:eastAsia="宋体" w:cs="宋体"/>
                <w:spacing w:val="24"/>
                <w:kern w:val="10"/>
                <w:szCs w:val="21"/>
              </w:rPr>
              <w:t>本人在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24"/>
                <w:kern w:val="10"/>
                <w:szCs w:val="21"/>
              </w:rPr>
            </w:pPr>
            <w:r>
              <w:rPr>
                <w:rFonts w:hint="eastAsia" w:ascii="宋体" w:hAnsi="宋体" w:eastAsia="宋体" w:cs="宋体"/>
                <w:spacing w:val="24"/>
                <w:kern w:val="10"/>
                <w:szCs w:val="21"/>
              </w:rPr>
              <w:t>“i志愿”系统记录的志愿服务时长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24"/>
                <w:kern w:val="10"/>
                <w:szCs w:val="21"/>
              </w:rPr>
            </w:pP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24"/>
                <w:kern w:val="10"/>
                <w:szCs w:val="21"/>
              </w:rPr>
            </w:pPr>
            <w:r>
              <w:rPr>
                <w:rFonts w:hint="eastAsia" w:ascii="宋体" w:hAnsi="宋体" w:eastAsia="宋体" w:cs="宋体"/>
                <w:spacing w:val="24"/>
                <w:kern w:val="10"/>
                <w:szCs w:val="21"/>
              </w:rPr>
              <w:t>联系电话</w:t>
            </w: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24"/>
                <w:kern w:val="10"/>
                <w:szCs w:val="21"/>
              </w:rPr>
            </w:pP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24"/>
                <w:kern w:val="10"/>
                <w:szCs w:val="21"/>
              </w:rPr>
            </w:pPr>
            <w:r>
              <w:rPr>
                <w:rFonts w:hint="eastAsia" w:ascii="宋体" w:hAnsi="宋体" w:eastAsia="宋体" w:cs="宋体"/>
                <w:spacing w:val="24"/>
                <w:kern w:val="10"/>
                <w:szCs w:val="21"/>
              </w:rPr>
              <w:t>身份证号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24"/>
                <w:kern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pacing w:val="24"/>
                <w:kern w:val="10"/>
                <w:szCs w:val="21"/>
              </w:rPr>
            </w:pPr>
            <w:r>
              <w:rPr>
                <w:rFonts w:hint="eastAsia" w:ascii="宋体" w:hAnsi="宋体" w:eastAsia="宋体" w:cs="宋体"/>
                <w:spacing w:val="24"/>
                <w:kern w:val="10"/>
                <w:szCs w:val="21"/>
              </w:rPr>
              <w:t>广东“智慧团建”应用情况</w:t>
            </w:r>
          </w:p>
        </w:tc>
        <w:tc>
          <w:tcPr>
            <w:tcW w:w="31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是否完成在线报到（作为团员）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是否入驻团干部移动端并完成团干报到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6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pacing w:val="24"/>
                <w:kern w:val="10"/>
                <w:szCs w:val="21"/>
              </w:rPr>
            </w:pPr>
          </w:p>
        </w:tc>
        <w:tc>
          <w:tcPr>
            <w:tcW w:w="31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本人任职团组织及所有下级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团组织平均业务及时响应率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2018.08至2019.02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）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本人任职团组织及所有下级团组织团员连续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3个月未交团费比例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（截至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2019.03.31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）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7" w:hRule="atLeas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 作 简 历</w:t>
            </w:r>
          </w:p>
        </w:tc>
        <w:tc>
          <w:tcPr>
            <w:tcW w:w="76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（从小学填起，包括出国留学、进修等经历）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9" w:hRule="atLeas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宋体" w:hAnsi="宋体" w:eastAsia="宋体" w:cs="宋体"/>
                <w:spacing w:val="-18"/>
                <w:szCs w:val="21"/>
              </w:rPr>
            </w:pPr>
            <w:r>
              <w:rPr>
                <w:rFonts w:hint="eastAsia" w:ascii="宋体" w:hAnsi="宋体" w:eastAsia="宋体" w:cs="宋体"/>
                <w:spacing w:val="-18"/>
                <w:szCs w:val="21"/>
              </w:rPr>
              <w:t xml:space="preserve">从 事 团 工 作 经 历 </w:t>
            </w:r>
          </w:p>
        </w:tc>
        <w:tc>
          <w:tcPr>
            <w:tcW w:w="76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宋体" w:hAnsi="宋体" w:eastAsia="宋体" w:cs="宋体"/>
                <w:spacing w:val="-18"/>
                <w:szCs w:val="21"/>
              </w:rPr>
            </w:pPr>
            <w:r>
              <w:rPr>
                <w:rFonts w:hint="eastAsia" w:ascii="宋体" w:hAnsi="宋体" w:eastAsia="宋体" w:cs="宋体"/>
                <w:w w:val="110"/>
              </w:rPr>
              <w:t>参加三会两制一课情况</w:t>
            </w:r>
          </w:p>
        </w:tc>
        <w:tc>
          <w:tcPr>
            <w:tcW w:w="76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宋体" w:hAnsi="宋体" w:eastAsia="宋体" w:cs="宋体"/>
                <w:w w:val="110"/>
              </w:rPr>
            </w:pPr>
            <w:r>
              <w:rPr>
                <w:rFonts w:hint="eastAsia" w:ascii="宋体" w:hAnsi="宋体" w:eastAsia="宋体" w:cs="宋体"/>
                <w:w w:val="110"/>
              </w:rPr>
              <w:t>荣誉情况</w:t>
            </w:r>
          </w:p>
          <w:p>
            <w:pPr>
              <w:snapToGrid w:val="0"/>
              <w:ind w:left="113" w:right="113"/>
              <w:jc w:val="center"/>
              <w:rPr>
                <w:rFonts w:hint="eastAsia" w:ascii="宋体" w:hAnsi="宋体" w:eastAsia="宋体" w:cs="宋体"/>
                <w:w w:val="110"/>
              </w:rPr>
            </w:pPr>
            <w:r>
              <w:rPr>
                <w:rFonts w:hint="eastAsia" w:ascii="宋体" w:hAnsi="宋体" w:eastAsia="宋体" w:cs="宋体"/>
                <w:w w:val="110"/>
              </w:rPr>
              <w:t>市级团委以上</w:t>
            </w:r>
          </w:p>
          <w:p>
            <w:pPr>
              <w:snapToGrid w:val="0"/>
              <w:ind w:left="113" w:right="113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w w:val="110"/>
              </w:rPr>
              <w:t>近五年获得</w:t>
            </w:r>
          </w:p>
        </w:tc>
        <w:tc>
          <w:tcPr>
            <w:tcW w:w="76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napToGrid w:val="0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napToGrid w:val="0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napToGrid w:val="0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napToGrid w:val="0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napToGrid w:val="0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napToGrid w:val="0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napToGrid w:val="0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pStyle w:val="2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pacing w:val="-20"/>
                <w:kern w:val="2"/>
                <w:szCs w:val="21"/>
              </w:rPr>
              <w:t>公示</w:t>
            </w:r>
          </w:p>
          <w:p>
            <w:pPr>
              <w:pStyle w:val="2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40"/>
                <w:kern w:val="10"/>
                <w:szCs w:val="21"/>
              </w:rPr>
            </w:pPr>
            <w:r>
              <w:rPr>
                <w:rFonts w:hint="eastAsia" w:ascii="宋体" w:hAnsi="宋体" w:eastAsia="宋体" w:cs="宋体"/>
                <w:spacing w:val="-20"/>
                <w:kern w:val="2"/>
                <w:szCs w:val="21"/>
              </w:rPr>
              <w:t>情况</w:t>
            </w:r>
          </w:p>
        </w:tc>
        <w:tc>
          <w:tcPr>
            <w:tcW w:w="76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pStyle w:val="2"/>
              <w:adjustRightIn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pacing w:val="-23"/>
                <w:w w:val="110"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pacing w:val="-20"/>
                <w:kern w:val="2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-23"/>
                <w:w w:val="110"/>
                <w:kern w:val="2"/>
                <w:szCs w:val="21"/>
              </w:rPr>
              <w:t>已于     年    月    日-     月    日，在（公示范围）</w:t>
            </w:r>
            <w:r>
              <w:rPr>
                <w:rFonts w:hint="eastAsia" w:ascii="宋体" w:hAnsi="宋体" w:eastAsia="宋体" w:cs="宋体"/>
                <w:spacing w:val="-23"/>
                <w:w w:val="110"/>
                <w:kern w:val="2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  <w:spacing w:val="-23"/>
                <w:w w:val="110"/>
                <w:kern w:val="2"/>
                <w:szCs w:val="21"/>
              </w:rPr>
              <w:t xml:space="preserve"> 进行公示。公示期间，</w:t>
            </w:r>
          </w:p>
          <w:p>
            <w:pPr>
              <w:pStyle w:val="2"/>
              <w:adjustRightIn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pacing w:val="-23"/>
                <w:w w:val="110"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pacing w:val="-23"/>
                <w:w w:val="110"/>
                <w:kern w:val="2"/>
                <w:szCs w:val="21"/>
              </w:rPr>
              <w:t>公示情况）</w:t>
            </w:r>
            <w:r>
              <w:rPr>
                <w:rFonts w:hint="eastAsia" w:ascii="宋体" w:hAnsi="宋体" w:eastAsia="宋体" w:cs="宋体"/>
                <w:spacing w:val="-23"/>
                <w:w w:val="110"/>
                <w:kern w:val="2"/>
                <w:szCs w:val="21"/>
                <w:u w:val="single"/>
              </w:rPr>
              <w:t xml:space="preserve">                                                 </w:t>
            </w:r>
            <w:r>
              <w:rPr>
                <w:rFonts w:hint="eastAsia" w:ascii="宋体" w:hAnsi="宋体" w:eastAsia="宋体" w:cs="宋体"/>
                <w:spacing w:val="-23"/>
                <w:w w:val="110"/>
                <w:kern w:val="2"/>
                <w:szCs w:val="21"/>
              </w:rPr>
              <w:t xml:space="preserve">。                </w:t>
            </w:r>
          </w:p>
          <w:p>
            <w:pPr>
              <w:pStyle w:val="2"/>
              <w:adjustRightIn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pacing w:val="-23"/>
                <w:w w:val="110"/>
                <w:kern w:val="2"/>
                <w:szCs w:val="21"/>
              </w:rPr>
              <w:t xml:space="preserve">                                                                                     单位（盖章）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群众</w:t>
            </w:r>
          </w:p>
          <w:p>
            <w:pPr>
              <w:snapToGrid w:val="0"/>
              <w:ind w:left="113" w:right="113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评议</w:t>
            </w:r>
          </w:p>
        </w:tc>
        <w:tc>
          <w:tcPr>
            <w:tcW w:w="76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ind w:right="113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参与人数：                 时  间： </w:t>
            </w:r>
          </w:p>
          <w:p>
            <w:pPr>
              <w:snapToGrid w:val="0"/>
              <w:ind w:left="113" w:right="113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</w:t>
            </w:r>
          </w:p>
          <w:p>
            <w:pPr>
              <w:snapToGrid w:val="0"/>
              <w:ind w:left="113" w:right="113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好 评 率：                 组织者（签名或盖章）：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3" w:hRule="atLeas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Lr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w w:val="110"/>
              </w:rPr>
              <w:t>所在单位团组织意见</w:t>
            </w:r>
          </w:p>
        </w:tc>
        <w:tc>
          <w:tcPr>
            <w:tcW w:w="3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napToGrid w:val="0"/>
              <w:ind w:left="113" w:right="113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napToGrid w:val="0"/>
              <w:ind w:left="113" w:right="113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（盖　章）</w:t>
            </w:r>
          </w:p>
          <w:p>
            <w:pPr>
              <w:snapToGrid w:val="0"/>
              <w:ind w:left="113" w:right="113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　　　 　 年  月  日</w:t>
            </w:r>
          </w:p>
        </w:tc>
        <w:tc>
          <w:tcPr>
            <w:tcW w:w="15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Lr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w w:val="106"/>
              </w:rPr>
              <w:t>所在单位上级党组织或上级党组织纪检机关意见</w:t>
            </w:r>
          </w:p>
        </w:tc>
        <w:tc>
          <w:tcPr>
            <w:tcW w:w="3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napToGrid w:val="0"/>
              <w:ind w:firstLine="1470" w:firstLineChars="7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（盖　章）</w:t>
            </w:r>
          </w:p>
          <w:p>
            <w:pPr>
              <w:snapToGrid w:val="0"/>
              <w:ind w:left="113" w:right="113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　　　 　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9" w:hRule="atLeas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宋体" w:hAnsi="宋体" w:eastAsia="宋体" w:cs="宋体"/>
                <w:w w:val="110"/>
              </w:rPr>
            </w:pPr>
            <w:r>
              <w:rPr>
                <w:rFonts w:hint="eastAsia" w:ascii="宋体" w:hAnsi="宋体" w:eastAsia="宋体" w:cs="宋体"/>
                <w:w w:val="110"/>
              </w:rPr>
              <w:t>党组织意见</w:t>
            </w:r>
          </w:p>
          <w:p>
            <w:pPr>
              <w:snapToGrid w:val="0"/>
              <w:ind w:left="113" w:right="113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w w:val="110"/>
              </w:rPr>
              <w:t>所在单位</w:t>
            </w:r>
          </w:p>
        </w:tc>
        <w:tc>
          <w:tcPr>
            <w:tcW w:w="3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　　　　 　　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（盖　章）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　　　 　 年  月  日</w:t>
            </w:r>
          </w:p>
        </w:tc>
        <w:tc>
          <w:tcPr>
            <w:tcW w:w="15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宋体" w:hAnsi="宋体" w:eastAsia="宋体" w:cs="宋体"/>
                <w:w w:val="110"/>
              </w:rPr>
            </w:pPr>
            <w:r>
              <w:rPr>
                <w:rFonts w:hint="eastAsia" w:ascii="宋体" w:hAnsi="宋体" w:eastAsia="宋体" w:cs="宋体"/>
                <w:w w:val="110"/>
              </w:rPr>
              <w:t>意    见</w:t>
            </w:r>
          </w:p>
          <w:p>
            <w:pPr>
              <w:snapToGrid w:val="0"/>
              <w:ind w:left="113" w:right="113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w w:val="110"/>
              </w:rPr>
              <w:t>市级团委</w:t>
            </w:r>
          </w:p>
        </w:tc>
        <w:tc>
          <w:tcPr>
            <w:tcW w:w="3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（盖　章）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　　　        年  月  日</w:t>
            </w:r>
          </w:p>
        </w:tc>
      </w:tr>
    </w:tbl>
    <w:p>
      <w:pPr>
        <w:pStyle w:val="3"/>
        <w:adjustRightInd w:val="0"/>
        <w:snapToGrid w:val="0"/>
        <w:spacing w:before="0" w:beforeAutospacing="0" w:after="0" w:afterAutospacing="0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说明：1.所属类别指：党政机关、事业单位、普通高校、普通中学、中等职业学校、国有企业、非公企业、农村、农民工、军队、街道社区、大学生村官、志愿者、青年社会组织、互联网行业组织、驻外团组织、其他。</w:t>
      </w:r>
    </w:p>
    <w:p>
      <w:pPr>
        <w:pStyle w:val="3"/>
        <w:adjustRightInd w:val="0"/>
        <w:snapToGrid w:val="0"/>
        <w:spacing w:before="0" w:beforeAutospacing="0" w:after="0" w:afterAutospacing="0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2.平均业务及时响应率=</w:t>
      </w:r>
      <w:r>
        <w:rPr>
          <w:rFonts w:hint="eastAsia" w:ascii="宋体" w:hAnsi="宋体" w:eastAsia="宋体" w:cs="宋体"/>
          <w:position w:val="-24"/>
          <w:sz w:val="21"/>
          <w:szCs w:val="21"/>
        </w:rPr>
        <w:object>
          <v:shape id="_x0000_i1025" o:spt="75" type="#_x0000_t75" style="height:29.25pt;width:231.4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pStyle w:val="3"/>
        <w:adjustRightInd w:val="0"/>
        <w:snapToGrid w:val="0"/>
        <w:spacing w:before="0" w:beforeAutospacing="0" w:after="0" w:afterAutospacing="0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3.团员连续3个月未交团费比例=</w:t>
      </w:r>
      <w:r>
        <w:rPr>
          <w:rFonts w:hint="eastAsia" w:ascii="宋体" w:hAnsi="宋体" w:eastAsia="宋体" w:cs="宋体"/>
          <w:position w:val="-26"/>
          <w:sz w:val="21"/>
          <w:szCs w:val="21"/>
          <w:lang w:val="en-US" w:eastAsia="zh-CN"/>
        </w:rPr>
        <w:object>
          <v:shape id="_x0000_i1026" o:spt="75" type="#_x0000_t75" style="height:30.4pt;width:141.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6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</w:p>
    <w:p>
      <w:pPr>
        <w:pStyle w:val="3"/>
        <w:adjustRightInd w:val="0"/>
        <w:snapToGrid w:val="0"/>
        <w:spacing w:before="0" w:beforeAutospacing="0" w:after="0" w:afterAutospacing="0"/>
        <w:ind w:firstLine="420" w:firstLineChars="200"/>
        <w:rPr>
          <w:rFonts w:ascii="方正楷体简体" w:eastAsia="方正楷体简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.请勿更改申报表格式，保持本表在两页纸内，纸质版请双面打印。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F6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adjustRightInd w:val="0"/>
      <w:spacing w:line="312" w:lineRule="atLeast"/>
      <w:textAlignment w:val="baseline"/>
    </w:pPr>
    <w:rPr>
      <w:kern w:val="0"/>
      <w:szCs w:val="20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缪诗泓</dc:creator>
  <cp:lastModifiedBy>Flora</cp:lastModifiedBy>
  <dcterms:modified xsi:type="dcterms:W3CDTF">2019-03-04T15:00:17Z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