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14C" w:rsidRPr="00822F99" w:rsidRDefault="00AB214C" w:rsidP="00AB214C">
      <w:pPr>
        <w:adjustRightInd w:val="0"/>
        <w:snapToGrid w:val="0"/>
        <w:rPr>
          <w:rFonts w:ascii="仿宋_GB2312" w:eastAsia="仿宋_GB2312" w:hAnsi="华文中宋"/>
          <w:sz w:val="32"/>
          <w:szCs w:val="32"/>
        </w:rPr>
      </w:pPr>
      <w:r w:rsidRPr="00822F99">
        <w:rPr>
          <w:rFonts w:ascii="仿宋_GB2312" w:eastAsia="仿宋_GB2312" w:hAnsi="华文中宋" w:hint="eastAsia"/>
          <w:sz w:val="32"/>
          <w:szCs w:val="32"/>
        </w:rPr>
        <w:t>附件2</w:t>
      </w:r>
    </w:p>
    <w:p w:rsidR="00AB214C" w:rsidRPr="00822F99" w:rsidRDefault="00AB214C" w:rsidP="00AB214C">
      <w:pPr>
        <w:adjustRightInd w:val="0"/>
        <w:snapToGrid w:val="0"/>
        <w:jc w:val="center"/>
        <w:rPr>
          <w:rFonts w:ascii="华文中宋" w:eastAsia="华文中宋" w:hAnsi="华文中宋"/>
          <w:sz w:val="44"/>
          <w:szCs w:val="44"/>
        </w:rPr>
      </w:pPr>
      <w:r w:rsidRPr="00822F99">
        <w:rPr>
          <w:rFonts w:ascii="华文中宋" w:eastAsia="华文中宋" w:hAnsi="华文中宋" w:hint="eastAsia"/>
          <w:sz w:val="44"/>
          <w:szCs w:val="44"/>
        </w:rPr>
        <w:t>各二级单位团组织</w:t>
      </w:r>
      <w:r w:rsidRPr="00822F99">
        <w:rPr>
          <w:rFonts w:ascii="华文中宋" w:eastAsia="华文中宋" w:hAnsi="华文中宋"/>
          <w:sz w:val="44"/>
          <w:szCs w:val="44"/>
        </w:rPr>
        <w:t>开展“两进三同”</w:t>
      </w:r>
      <w:r w:rsidRPr="00822F99">
        <w:rPr>
          <w:rFonts w:ascii="华文中宋" w:eastAsia="华文中宋" w:hAnsi="华文中宋" w:hint="eastAsia"/>
          <w:sz w:val="44"/>
          <w:szCs w:val="44"/>
        </w:rPr>
        <w:t>工作汇总表</w:t>
      </w:r>
    </w:p>
    <w:p w:rsidR="00AB214C" w:rsidRPr="00822F99" w:rsidRDefault="00AB214C" w:rsidP="00AB214C">
      <w:pPr>
        <w:rPr>
          <w:rFonts w:ascii="仿宋_GB2312" w:eastAsia="仿宋_GB2312"/>
          <w:sz w:val="32"/>
          <w:szCs w:val="32"/>
        </w:rPr>
      </w:pPr>
      <w:r w:rsidRPr="00822F99">
        <w:rPr>
          <w:rFonts w:ascii="仿宋_GB2312" w:eastAsia="仿宋_GB2312" w:hint="eastAsia"/>
          <w:sz w:val="32"/>
          <w:szCs w:val="32"/>
        </w:rPr>
        <w:t>单位（盖章）：</w:t>
      </w:r>
    </w:p>
    <w:tbl>
      <w:tblPr>
        <w:tblW w:w="0" w:type="auto"/>
        <w:jc w:val="center"/>
        <w:tblInd w:w="-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85"/>
        <w:gridCol w:w="2556"/>
        <w:gridCol w:w="2358"/>
        <w:gridCol w:w="1446"/>
      </w:tblGrid>
      <w:tr w:rsidR="00AB214C" w:rsidRPr="00822F99" w:rsidTr="007D1051">
        <w:trPr>
          <w:jc w:val="center"/>
        </w:trPr>
        <w:tc>
          <w:tcPr>
            <w:tcW w:w="2185" w:type="dxa"/>
          </w:tcPr>
          <w:p w:rsidR="00AB214C" w:rsidRPr="00822F99" w:rsidRDefault="00AB214C" w:rsidP="007D1051">
            <w:pPr>
              <w:widowControl/>
              <w:spacing w:before="100" w:beforeAutospacing="1" w:after="100" w:afterAutospacing="1" w:line="480" w:lineRule="atLeast"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556" w:type="dxa"/>
          </w:tcPr>
          <w:p w:rsidR="00AB214C" w:rsidRPr="00822F99" w:rsidRDefault="00AB214C" w:rsidP="007D1051">
            <w:pPr>
              <w:widowControl/>
              <w:spacing w:before="100" w:beforeAutospacing="1" w:after="100" w:afterAutospacing="1" w:line="480" w:lineRule="atLeast"/>
              <w:jc w:val="center"/>
              <w:rPr>
                <w:rFonts w:ascii="宋体" w:hAnsi="宋体" w:cs="宋体"/>
                <w:b/>
                <w:kern w:val="0"/>
                <w:sz w:val="32"/>
                <w:szCs w:val="32"/>
              </w:rPr>
            </w:pPr>
            <w:r w:rsidRPr="00822F99"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  <w:t>二级单位团组织</w:t>
            </w:r>
          </w:p>
        </w:tc>
        <w:tc>
          <w:tcPr>
            <w:tcW w:w="2358" w:type="dxa"/>
          </w:tcPr>
          <w:p w:rsidR="00AB214C" w:rsidRPr="00822F99" w:rsidRDefault="00AB214C" w:rsidP="007D1051">
            <w:pPr>
              <w:widowControl/>
              <w:spacing w:before="100" w:beforeAutospacing="1" w:after="100" w:afterAutospacing="1" w:line="480" w:lineRule="atLeast"/>
              <w:jc w:val="center"/>
              <w:rPr>
                <w:rFonts w:ascii="宋体" w:hAnsi="宋体" w:cs="宋体"/>
                <w:b/>
                <w:kern w:val="0"/>
                <w:sz w:val="32"/>
                <w:szCs w:val="32"/>
              </w:rPr>
            </w:pPr>
            <w:r w:rsidRPr="00822F99"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  <w:t>基层团支部</w:t>
            </w:r>
          </w:p>
        </w:tc>
        <w:tc>
          <w:tcPr>
            <w:tcW w:w="1446" w:type="dxa"/>
          </w:tcPr>
          <w:p w:rsidR="00AB214C" w:rsidRPr="00822F99" w:rsidRDefault="00AB214C" w:rsidP="007D1051">
            <w:pPr>
              <w:widowControl/>
              <w:spacing w:before="100" w:beforeAutospacing="1" w:after="100" w:afterAutospacing="1" w:line="480" w:lineRule="atLeast"/>
              <w:jc w:val="center"/>
              <w:rPr>
                <w:rFonts w:ascii="宋体" w:hAnsi="宋体" w:cs="宋体"/>
                <w:b/>
                <w:kern w:val="0"/>
                <w:sz w:val="32"/>
                <w:szCs w:val="32"/>
              </w:rPr>
            </w:pPr>
            <w:r w:rsidRPr="00822F99"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  <w:t>汇总</w:t>
            </w:r>
          </w:p>
        </w:tc>
      </w:tr>
      <w:tr w:rsidR="00AB214C" w:rsidRPr="00822F99" w:rsidTr="007D1051">
        <w:trPr>
          <w:jc w:val="center"/>
        </w:trPr>
        <w:tc>
          <w:tcPr>
            <w:tcW w:w="2185" w:type="dxa"/>
          </w:tcPr>
          <w:p w:rsidR="00AB214C" w:rsidRPr="00822F99" w:rsidRDefault="00AB214C" w:rsidP="007D105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822F99">
              <w:rPr>
                <w:rFonts w:ascii="仿宋_GB2312" w:eastAsia="仿宋_GB2312" w:hint="eastAsia"/>
                <w:sz w:val="32"/>
                <w:szCs w:val="32"/>
              </w:rPr>
              <w:t>“两进三同”团干人数</w:t>
            </w:r>
          </w:p>
        </w:tc>
        <w:tc>
          <w:tcPr>
            <w:tcW w:w="2556" w:type="dxa"/>
          </w:tcPr>
          <w:p w:rsidR="00AB214C" w:rsidRPr="00822F99" w:rsidRDefault="00AB214C" w:rsidP="007D1051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358" w:type="dxa"/>
          </w:tcPr>
          <w:p w:rsidR="00AB214C" w:rsidRPr="00822F99" w:rsidRDefault="00AB214C" w:rsidP="007D1051">
            <w:pPr>
              <w:widowControl/>
              <w:adjustRightInd w:val="0"/>
              <w:snapToGrid w:val="0"/>
              <w:spacing w:before="100" w:beforeAutospacing="1" w:after="100" w:afterAutospacing="1"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46" w:type="dxa"/>
          </w:tcPr>
          <w:p w:rsidR="00AB214C" w:rsidRPr="00822F99" w:rsidRDefault="00AB214C" w:rsidP="007D1051">
            <w:pPr>
              <w:widowControl/>
              <w:adjustRightInd w:val="0"/>
              <w:snapToGrid w:val="0"/>
              <w:spacing w:before="100" w:beforeAutospacing="1" w:after="100" w:afterAutospacing="1"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AB214C" w:rsidRPr="00822F99" w:rsidTr="007D1051">
        <w:trPr>
          <w:jc w:val="center"/>
        </w:trPr>
        <w:tc>
          <w:tcPr>
            <w:tcW w:w="2185" w:type="dxa"/>
          </w:tcPr>
          <w:p w:rsidR="00AB214C" w:rsidRPr="00822F99" w:rsidRDefault="00AB214C" w:rsidP="007D105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822F99">
              <w:rPr>
                <w:rFonts w:ascii="仿宋_GB2312" w:eastAsia="仿宋_GB2312" w:hint="eastAsia"/>
                <w:sz w:val="32"/>
                <w:szCs w:val="32"/>
              </w:rPr>
              <w:t>接触基层</w:t>
            </w:r>
          </w:p>
          <w:p w:rsidR="00AB214C" w:rsidRPr="00822F99" w:rsidRDefault="00AB214C" w:rsidP="007D105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822F99">
              <w:rPr>
                <w:rFonts w:ascii="仿宋_GB2312" w:eastAsia="仿宋_GB2312" w:hint="eastAsia"/>
                <w:sz w:val="32"/>
                <w:szCs w:val="32"/>
              </w:rPr>
              <w:t>青年人数</w:t>
            </w:r>
          </w:p>
        </w:tc>
        <w:tc>
          <w:tcPr>
            <w:tcW w:w="2556" w:type="dxa"/>
          </w:tcPr>
          <w:p w:rsidR="00AB214C" w:rsidRPr="00822F99" w:rsidRDefault="00AB214C" w:rsidP="007D1051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358" w:type="dxa"/>
          </w:tcPr>
          <w:p w:rsidR="00AB214C" w:rsidRPr="00822F99" w:rsidRDefault="00AB214C" w:rsidP="007D1051">
            <w:pPr>
              <w:widowControl/>
              <w:adjustRightInd w:val="0"/>
              <w:snapToGrid w:val="0"/>
              <w:spacing w:before="100" w:beforeAutospacing="1" w:after="100" w:afterAutospacing="1"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46" w:type="dxa"/>
          </w:tcPr>
          <w:p w:rsidR="00AB214C" w:rsidRPr="00822F99" w:rsidRDefault="00AB214C" w:rsidP="007D1051">
            <w:pPr>
              <w:widowControl/>
              <w:adjustRightInd w:val="0"/>
              <w:snapToGrid w:val="0"/>
              <w:spacing w:before="100" w:beforeAutospacing="1" w:after="100" w:afterAutospacing="1"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AB214C" w:rsidRPr="00822F99" w:rsidTr="007D1051">
        <w:trPr>
          <w:jc w:val="center"/>
        </w:trPr>
        <w:tc>
          <w:tcPr>
            <w:tcW w:w="2185" w:type="dxa"/>
          </w:tcPr>
          <w:p w:rsidR="00AB214C" w:rsidRPr="00822F99" w:rsidRDefault="00AB214C" w:rsidP="007D105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822F99">
              <w:rPr>
                <w:rFonts w:ascii="仿宋_GB2312" w:eastAsia="仿宋_GB2312" w:hint="eastAsia"/>
                <w:sz w:val="32"/>
                <w:szCs w:val="32"/>
              </w:rPr>
              <w:t>创新点、示范点、挂钩联系点数量</w:t>
            </w:r>
          </w:p>
        </w:tc>
        <w:tc>
          <w:tcPr>
            <w:tcW w:w="2556" w:type="dxa"/>
          </w:tcPr>
          <w:p w:rsidR="00AB214C" w:rsidRPr="00822F99" w:rsidRDefault="00AB214C" w:rsidP="007D1051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358" w:type="dxa"/>
          </w:tcPr>
          <w:p w:rsidR="00AB214C" w:rsidRPr="00822F99" w:rsidRDefault="00AB214C" w:rsidP="007D1051">
            <w:pPr>
              <w:widowControl/>
              <w:adjustRightInd w:val="0"/>
              <w:snapToGrid w:val="0"/>
              <w:spacing w:before="100" w:beforeAutospacing="1" w:after="100" w:afterAutospacing="1"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46" w:type="dxa"/>
          </w:tcPr>
          <w:p w:rsidR="00AB214C" w:rsidRPr="00822F99" w:rsidRDefault="00AB214C" w:rsidP="007D1051">
            <w:pPr>
              <w:widowControl/>
              <w:adjustRightInd w:val="0"/>
              <w:snapToGrid w:val="0"/>
              <w:spacing w:before="100" w:beforeAutospacing="1" w:after="100" w:afterAutospacing="1"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AB214C" w:rsidRPr="00822F99" w:rsidTr="007D1051">
        <w:trPr>
          <w:trHeight w:val="2002"/>
          <w:jc w:val="center"/>
        </w:trPr>
        <w:tc>
          <w:tcPr>
            <w:tcW w:w="8545" w:type="dxa"/>
            <w:gridSpan w:val="4"/>
          </w:tcPr>
          <w:p w:rsidR="00AB214C" w:rsidRPr="00822F99" w:rsidRDefault="00AB214C" w:rsidP="007D1051">
            <w:pPr>
              <w:widowControl/>
              <w:spacing w:before="100" w:beforeAutospacing="1" w:after="100" w:afterAutospacing="1" w:line="480" w:lineRule="atLeast"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822F99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了解青年共性诉求（200字简述）</w:t>
            </w:r>
          </w:p>
        </w:tc>
      </w:tr>
      <w:tr w:rsidR="00AB214C" w:rsidRPr="00822F99" w:rsidTr="007D1051">
        <w:trPr>
          <w:trHeight w:val="1780"/>
          <w:jc w:val="center"/>
        </w:trPr>
        <w:tc>
          <w:tcPr>
            <w:tcW w:w="8545" w:type="dxa"/>
            <w:gridSpan w:val="4"/>
          </w:tcPr>
          <w:p w:rsidR="00AB214C" w:rsidRPr="00822F99" w:rsidRDefault="00AB214C" w:rsidP="007D1051">
            <w:pPr>
              <w:widowControl/>
              <w:spacing w:before="100" w:beforeAutospacing="1" w:after="100" w:afterAutospacing="1" w:line="480" w:lineRule="atLeast"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822F99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总结经验和做法（200字简述）</w:t>
            </w:r>
          </w:p>
        </w:tc>
      </w:tr>
      <w:tr w:rsidR="00AB214C" w:rsidRPr="00822F99" w:rsidTr="007D1051">
        <w:trPr>
          <w:trHeight w:val="1975"/>
          <w:jc w:val="center"/>
        </w:trPr>
        <w:tc>
          <w:tcPr>
            <w:tcW w:w="8545" w:type="dxa"/>
            <w:gridSpan w:val="4"/>
          </w:tcPr>
          <w:p w:rsidR="00AB214C" w:rsidRPr="00822F99" w:rsidRDefault="00AB214C" w:rsidP="007D1051">
            <w:pPr>
              <w:widowControl/>
              <w:spacing w:before="100" w:beforeAutospacing="1" w:after="100" w:afterAutospacing="1" w:line="480" w:lineRule="atLeast"/>
              <w:jc w:val="lef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822F99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有效的组织载体和活动载体的意见建议（200字简述）</w:t>
            </w:r>
          </w:p>
        </w:tc>
      </w:tr>
    </w:tbl>
    <w:p w:rsidR="00E4486D" w:rsidRPr="00AB214C" w:rsidRDefault="00E4486D"/>
    <w:sectPr w:rsidR="00E4486D" w:rsidRPr="00AB214C" w:rsidSect="00E448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B214C"/>
    <w:rsid w:val="00AB214C"/>
    <w:rsid w:val="00E4486D"/>
    <w:rsid w:val="00FB5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14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zdtw</dc:creator>
  <cp:lastModifiedBy>zdtw</cp:lastModifiedBy>
  <cp:revision>1</cp:revision>
  <dcterms:created xsi:type="dcterms:W3CDTF">2011-02-24T03:28:00Z</dcterms:created>
  <dcterms:modified xsi:type="dcterms:W3CDTF">2011-02-24T03:28:00Z</dcterms:modified>
</cp:coreProperties>
</file>