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5DC" w:rsidRDefault="007535DC" w:rsidP="007535DC">
      <w:pPr>
        <w:widowControl/>
        <w:spacing w:before="100" w:beforeAutospacing="1" w:after="100" w:afterAutospacing="1"/>
        <w:jc w:val="left"/>
        <w:rPr>
          <w:rFonts w:ascii="宋体" w:hAnsi="宋体" w:cs="宋体"/>
          <w:b/>
          <w:kern w:val="0"/>
          <w:sz w:val="28"/>
          <w:szCs w:val="28"/>
        </w:rPr>
      </w:pPr>
      <w:r>
        <w:rPr>
          <w:rFonts w:ascii="宋体" w:hAnsi="宋体" w:cs="宋体" w:hint="eastAsia"/>
          <w:b/>
          <w:kern w:val="0"/>
          <w:sz w:val="28"/>
          <w:szCs w:val="28"/>
        </w:rPr>
        <w:t>附件一:</w:t>
      </w:r>
    </w:p>
    <w:p w:rsidR="007535DC" w:rsidRDefault="007535DC" w:rsidP="007535DC">
      <w:pPr>
        <w:widowControl/>
        <w:spacing w:line="288" w:lineRule="auto"/>
        <w:ind w:right="480"/>
        <w:jc w:val="center"/>
        <w:rPr>
          <w:rFonts w:ascii="宋体" w:hAnsi="宋体" w:cs="宋体"/>
          <w:b/>
          <w:color w:val="000000"/>
          <w:kern w:val="0"/>
          <w:sz w:val="44"/>
          <w:szCs w:val="44"/>
        </w:rPr>
      </w:pPr>
      <w:r>
        <w:rPr>
          <w:rFonts w:ascii="宋体" w:hAnsi="宋体" w:cs="宋体" w:hint="eastAsia"/>
          <w:b/>
          <w:color w:val="000000"/>
          <w:kern w:val="0"/>
          <w:sz w:val="44"/>
          <w:szCs w:val="44"/>
        </w:rPr>
        <w:t>中山大学珠海校区研究生会简介</w:t>
      </w:r>
    </w:p>
    <w:p w:rsidR="007535DC" w:rsidRDefault="007535DC" w:rsidP="007535DC">
      <w:pPr>
        <w:widowControl/>
        <w:spacing w:line="288" w:lineRule="auto"/>
        <w:ind w:right="480"/>
        <w:jc w:val="center"/>
        <w:rPr>
          <w:rFonts w:ascii="宋体" w:hAnsi="宋体" w:cs="宋体"/>
          <w:bCs/>
          <w:kern w:val="0"/>
          <w:sz w:val="36"/>
          <w:szCs w:val="36"/>
        </w:rPr>
      </w:pPr>
      <w:r>
        <w:rPr>
          <w:rFonts w:ascii="宋体" w:hAnsi="宋体" w:cs="宋体" w:hint="eastAsia"/>
          <w:bCs/>
          <w:color w:val="000000"/>
          <w:kern w:val="0"/>
          <w:sz w:val="36"/>
          <w:szCs w:val="36"/>
        </w:rPr>
        <w:t>(附报名表)</w:t>
      </w:r>
    </w:p>
    <w:p w:rsidR="007535DC" w:rsidRDefault="007535DC" w:rsidP="007535DC">
      <w:pPr>
        <w:widowControl/>
        <w:spacing w:before="100" w:beforeAutospacing="1" w:after="100" w:afterAutospacing="1"/>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中山大学研究生会是校党委领导和</w:t>
      </w:r>
      <w:proofErr w:type="gramStart"/>
      <w:r>
        <w:rPr>
          <w:rFonts w:ascii="仿宋_GB2312" w:eastAsia="仿宋_GB2312" w:hAnsi="仿宋_GB2312" w:cs="仿宋_GB2312" w:hint="eastAsia"/>
          <w:kern w:val="0"/>
          <w:sz w:val="32"/>
          <w:szCs w:val="32"/>
        </w:rPr>
        <w:t>校团委</w:t>
      </w:r>
      <w:proofErr w:type="gramEnd"/>
      <w:r>
        <w:rPr>
          <w:rFonts w:ascii="仿宋_GB2312" w:eastAsia="仿宋_GB2312" w:hAnsi="仿宋_GB2312" w:cs="仿宋_GB2312" w:hint="eastAsia"/>
          <w:kern w:val="0"/>
          <w:sz w:val="32"/>
          <w:szCs w:val="32"/>
        </w:rPr>
        <w:t>指导下的中山大学研究生自治组织，至今已有三十二年历史。三十二年来，研究生会致力于为我校全体研究生创造良好的学习及生活环境，举办了许多丰富多彩的活动，在师生间、同学间及校际间发挥了纽带作用，在研究生中享有较高的声誉。</w:t>
      </w:r>
    </w:p>
    <w:p w:rsidR="007535DC" w:rsidRDefault="00D96789" w:rsidP="007535DC">
      <w:pPr>
        <w:widowControl/>
        <w:ind w:firstLineChars="150" w:firstLine="480"/>
        <w:rPr>
          <w:rFonts w:ascii="仿宋_GB2312" w:eastAsia="仿宋_GB2312" w:hAnsi="仿宋_GB2312" w:cs="仿宋_GB2312"/>
          <w:kern w:val="0"/>
          <w:sz w:val="32"/>
          <w:szCs w:val="32"/>
        </w:rPr>
      </w:pPr>
      <w:r w:rsidRPr="00D96789">
        <w:rPr>
          <w:rFonts w:ascii="仿宋_GB2312" w:eastAsia="仿宋_GB2312" w:hAnsi="仿宋_GB2312" w:cs="仿宋_GB2312" w:hint="eastAsia"/>
          <w:kern w:val="0"/>
          <w:sz w:val="32"/>
          <w:szCs w:val="32"/>
        </w:rPr>
        <w:t>为了更好地服务珠海校区研究生，因地制宜地开展相应工作， 2014年4月13日，中山大学珠海校区研究生会正式成立。</w:t>
      </w:r>
      <w:r w:rsidR="007535DC">
        <w:rPr>
          <w:rFonts w:ascii="仿宋_GB2312" w:eastAsia="仿宋_GB2312" w:hAnsi="仿宋_GB2312" w:cs="仿宋_GB2312" w:hint="eastAsia"/>
          <w:kern w:val="0"/>
          <w:sz w:val="32"/>
          <w:szCs w:val="32"/>
        </w:rPr>
        <w:t>中山大学珠海校区研究生会现设有一处</w:t>
      </w:r>
      <w:proofErr w:type="gramStart"/>
      <w:r w:rsidR="007535DC">
        <w:rPr>
          <w:rFonts w:ascii="仿宋_GB2312" w:eastAsia="仿宋_GB2312" w:hAnsi="仿宋_GB2312" w:cs="仿宋_GB2312" w:hint="eastAsia"/>
          <w:kern w:val="0"/>
          <w:sz w:val="32"/>
          <w:szCs w:val="32"/>
        </w:rPr>
        <w:t>一</w:t>
      </w:r>
      <w:proofErr w:type="gramEnd"/>
      <w:r w:rsidR="007535DC">
        <w:rPr>
          <w:rFonts w:ascii="仿宋_GB2312" w:eastAsia="仿宋_GB2312" w:hAnsi="仿宋_GB2312" w:cs="仿宋_GB2312" w:hint="eastAsia"/>
          <w:kern w:val="0"/>
          <w:sz w:val="32"/>
          <w:szCs w:val="32"/>
        </w:rPr>
        <w:t>中心三部，分别是秘书处、传媒中心</w:t>
      </w:r>
      <w:r w:rsidR="007535DC">
        <w:rPr>
          <w:rFonts w:ascii="仿宋_GB2312" w:eastAsia="仿宋_GB2312" w:hAnsi="仿宋_GB2312" w:cs="仿宋_GB2312" w:hint="eastAsia"/>
          <w:snapToGrid w:val="0"/>
          <w:kern w:val="0"/>
          <w:sz w:val="32"/>
          <w:szCs w:val="32"/>
        </w:rPr>
        <w:t>、</w:t>
      </w:r>
      <w:r w:rsidR="007535DC">
        <w:rPr>
          <w:rFonts w:ascii="仿宋_GB2312" w:eastAsia="仿宋_GB2312" w:hAnsi="仿宋_GB2312" w:cs="仿宋_GB2312" w:hint="eastAsia"/>
          <w:kern w:val="0"/>
          <w:sz w:val="32"/>
          <w:szCs w:val="32"/>
        </w:rPr>
        <w:t>学术部、文体部、外联部。各部各处各司其职，竭尽所能，在各自阵地上成果突出，形成百花齐放的局面。</w:t>
      </w:r>
    </w:p>
    <w:p w:rsidR="00D96789" w:rsidRDefault="00D96789" w:rsidP="00D96789">
      <w:pPr>
        <w:widowControl/>
        <w:ind w:firstLineChars="150" w:firstLine="4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“提升学术，关爱社会”，是中山大学研究生会的精神理念，在它的指引下，第三十二届中山大学研究生会的发展开启了新征途。</w:t>
      </w:r>
    </w:p>
    <w:p w:rsidR="007535DC" w:rsidRPr="00D96789" w:rsidRDefault="007535DC" w:rsidP="007535DC">
      <w:pPr>
        <w:widowControl/>
        <w:ind w:firstLineChars="100" w:firstLine="320"/>
        <w:rPr>
          <w:rFonts w:ascii="仿宋_GB2312" w:eastAsia="仿宋_GB2312" w:hAnsi="仿宋_GB2312" w:cs="仿宋_GB2312"/>
          <w:kern w:val="0"/>
          <w:sz w:val="32"/>
          <w:szCs w:val="32"/>
        </w:rPr>
      </w:pPr>
    </w:p>
    <w:p w:rsidR="007535DC" w:rsidRDefault="007535DC" w:rsidP="007535DC">
      <w:pPr>
        <w:widowControl/>
        <w:ind w:firstLineChars="100" w:firstLine="320"/>
        <w:rPr>
          <w:rFonts w:ascii="仿宋_GB2312" w:eastAsia="仿宋_GB2312" w:hAnsi="仿宋_GB2312" w:cs="仿宋_GB2312"/>
          <w:kern w:val="0"/>
          <w:sz w:val="32"/>
          <w:szCs w:val="32"/>
        </w:rPr>
      </w:pPr>
    </w:p>
    <w:p w:rsidR="007535DC" w:rsidRDefault="007535DC" w:rsidP="007535DC">
      <w:pPr>
        <w:widowControl/>
        <w:ind w:firstLineChars="100" w:firstLine="320"/>
        <w:rPr>
          <w:rFonts w:ascii="仿宋_GB2312" w:eastAsia="仿宋_GB2312" w:hAnsi="仿宋_GB2312" w:cs="仿宋_GB2312"/>
          <w:kern w:val="0"/>
          <w:sz w:val="32"/>
          <w:szCs w:val="32"/>
        </w:rPr>
      </w:pPr>
    </w:p>
    <w:p w:rsidR="007535DC" w:rsidRDefault="007535DC" w:rsidP="007535DC">
      <w:pPr>
        <w:widowControl/>
        <w:ind w:firstLineChars="100" w:firstLine="320"/>
        <w:rPr>
          <w:rFonts w:ascii="仿宋_GB2312" w:eastAsia="仿宋_GB2312" w:hAnsi="仿宋_GB2312" w:cs="仿宋_GB2312"/>
          <w:kern w:val="0"/>
          <w:sz w:val="32"/>
          <w:szCs w:val="32"/>
        </w:rPr>
      </w:pPr>
    </w:p>
    <w:p w:rsidR="007535DC" w:rsidRDefault="007535DC" w:rsidP="007535DC">
      <w:pPr>
        <w:widowControl/>
        <w:ind w:firstLineChars="100" w:firstLine="320"/>
        <w:rPr>
          <w:rFonts w:ascii="仿宋_GB2312" w:eastAsia="仿宋_GB2312" w:hAnsi="仿宋_GB2312" w:cs="仿宋_GB2312"/>
          <w:kern w:val="0"/>
          <w:sz w:val="32"/>
          <w:szCs w:val="32"/>
        </w:rPr>
      </w:pPr>
    </w:p>
    <w:p w:rsidR="007535DC" w:rsidRDefault="007535DC" w:rsidP="007535DC">
      <w:pPr>
        <w:widowControl/>
        <w:ind w:firstLineChars="100" w:firstLine="320"/>
        <w:rPr>
          <w:rFonts w:ascii="仿宋_GB2312" w:eastAsia="仿宋_GB2312" w:hAnsi="仿宋_GB2312" w:cs="仿宋_GB2312"/>
          <w:kern w:val="0"/>
          <w:sz w:val="32"/>
          <w:szCs w:val="32"/>
        </w:rPr>
      </w:pPr>
    </w:p>
    <w:p w:rsidR="007535DC" w:rsidRDefault="007535DC" w:rsidP="007535DC">
      <w:pPr>
        <w:widowControl/>
        <w:rPr>
          <w:rFonts w:ascii="仿宋_GB2312" w:eastAsia="仿宋_GB2312" w:hAnsi="仿宋_GB2312" w:cs="仿宋_GB2312"/>
          <w:kern w:val="0"/>
          <w:sz w:val="32"/>
          <w:szCs w:val="32"/>
        </w:rPr>
      </w:pPr>
      <w:r>
        <w:rPr>
          <w:rFonts w:ascii="仿宋_GB2312" w:eastAsia="仿宋_GB2312" w:hAnsi="仿宋_GB2312" w:cs="仿宋_GB2312"/>
          <w:kern w:val="0"/>
          <w:sz w:val="32"/>
          <w:szCs w:val="32"/>
        </w:rPr>
        <w:br w:type="page"/>
      </w:r>
      <w:r>
        <w:rPr>
          <w:rFonts w:ascii="仿宋_GB2312" w:eastAsia="仿宋_GB2312" w:hAnsi="仿宋_GB2312" w:cs="仿宋_GB2312" w:hint="eastAsia"/>
          <w:b/>
          <w:kern w:val="0"/>
          <w:sz w:val="32"/>
          <w:szCs w:val="32"/>
        </w:rPr>
        <w:lastRenderedPageBreak/>
        <w:t>部门简介：</w:t>
      </w:r>
    </w:p>
    <w:p w:rsidR="007535DC" w:rsidRDefault="007535DC" w:rsidP="007535DC">
      <w:pPr>
        <w:widowControl/>
        <w:adjustRightInd w:val="0"/>
        <w:snapToGrid w:val="0"/>
        <w:spacing w:line="240" w:lineRule="atLeast"/>
        <w:rPr>
          <w:rFonts w:ascii="仿宋_GB2312" w:eastAsia="仿宋_GB2312" w:hAnsi="仿宋_GB2312" w:cs="仿宋_GB2312"/>
          <w:b/>
          <w:bCs/>
          <w:snapToGrid w:val="0"/>
          <w:kern w:val="0"/>
          <w:sz w:val="32"/>
          <w:szCs w:val="32"/>
        </w:rPr>
      </w:pPr>
      <w:r>
        <w:rPr>
          <w:rFonts w:ascii="仿宋_GB2312" w:eastAsia="仿宋_GB2312" w:hAnsi="仿宋_GB2312" w:cs="仿宋_GB2312" w:hint="eastAsia"/>
          <w:b/>
          <w:bCs/>
          <w:snapToGrid w:val="0"/>
          <w:kern w:val="0"/>
          <w:sz w:val="32"/>
          <w:szCs w:val="32"/>
        </w:rPr>
        <w:t>一、秘书处</w:t>
      </w:r>
    </w:p>
    <w:p w:rsidR="007535DC" w:rsidRPr="007535DC" w:rsidRDefault="007535DC" w:rsidP="007535DC">
      <w:pPr>
        <w:widowControl/>
        <w:adjustRightInd w:val="0"/>
        <w:snapToGrid w:val="0"/>
        <w:spacing w:line="240" w:lineRule="atLeast"/>
        <w:rPr>
          <w:rFonts w:ascii="仿宋_GB2312" w:eastAsia="仿宋_GB2312" w:hAnsi="仿宋_GB2312" w:cs="仿宋_GB2312"/>
          <w:snapToGrid w:val="0"/>
          <w:kern w:val="0"/>
          <w:sz w:val="32"/>
          <w:szCs w:val="32"/>
        </w:rPr>
      </w:pPr>
      <w:r w:rsidRPr="007535DC">
        <w:rPr>
          <w:rFonts w:ascii="仿宋_GB2312" w:eastAsia="仿宋_GB2312" w:hAnsi="仿宋_GB2312" w:cs="仿宋_GB2312" w:hint="eastAsia"/>
          <w:snapToGrid w:val="0"/>
          <w:kern w:val="0"/>
          <w:sz w:val="32"/>
          <w:szCs w:val="32"/>
        </w:rPr>
        <w:t>◆ 负责</w:t>
      </w:r>
      <w:proofErr w:type="gramStart"/>
      <w:r w:rsidRPr="007535DC">
        <w:rPr>
          <w:rFonts w:ascii="仿宋_GB2312" w:eastAsia="仿宋_GB2312" w:hAnsi="仿宋_GB2312" w:cs="仿宋_GB2312" w:hint="eastAsia"/>
          <w:snapToGrid w:val="0"/>
          <w:kern w:val="0"/>
          <w:sz w:val="32"/>
          <w:szCs w:val="32"/>
        </w:rPr>
        <w:t>研</w:t>
      </w:r>
      <w:proofErr w:type="gramEnd"/>
      <w:r w:rsidRPr="007535DC">
        <w:rPr>
          <w:rFonts w:ascii="仿宋_GB2312" w:eastAsia="仿宋_GB2312" w:hAnsi="仿宋_GB2312" w:cs="仿宋_GB2312" w:hint="eastAsia"/>
          <w:snapToGrid w:val="0"/>
          <w:kern w:val="0"/>
          <w:sz w:val="32"/>
          <w:szCs w:val="32"/>
        </w:rPr>
        <w:t>会日常办公事务；管理</w:t>
      </w:r>
      <w:proofErr w:type="gramStart"/>
      <w:r w:rsidRPr="007535DC">
        <w:rPr>
          <w:rFonts w:ascii="仿宋_GB2312" w:eastAsia="仿宋_GB2312" w:hAnsi="仿宋_GB2312" w:cs="仿宋_GB2312" w:hint="eastAsia"/>
          <w:snapToGrid w:val="0"/>
          <w:kern w:val="0"/>
          <w:sz w:val="32"/>
          <w:szCs w:val="32"/>
        </w:rPr>
        <w:t>研</w:t>
      </w:r>
      <w:proofErr w:type="gramEnd"/>
      <w:r w:rsidRPr="007535DC">
        <w:rPr>
          <w:rFonts w:ascii="仿宋_GB2312" w:eastAsia="仿宋_GB2312" w:hAnsi="仿宋_GB2312" w:cs="仿宋_GB2312" w:hint="eastAsia"/>
          <w:snapToGrid w:val="0"/>
          <w:kern w:val="0"/>
          <w:sz w:val="32"/>
          <w:szCs w:val="32"/>
        </w:rPr>
        <w:t>会文件、物资、经费等；</w:t>
      </w:r>
    </w:p>
    <w:p w:rsidR="007535DC" w:rsidRPr="007535DC" w:rsidRDefault="007535DC" w:rsidP="007535DC">
      <w:pPr>
        <w:widowControl/>
        <w:adjustRightInd w:val="0"/>
        <w:snapToGrid w:val="0"/>
        <w:spacing w:line="240" w:lineRule="atLeast"/>
        <w:rPr>
          <w:rFonts w:ascii="仿宋_GB2312" w:eastAsia="仿宋_GB2312" w:hAnsi="仿宋_GB2312" w:cs="仿宋_GB2312"/>
          <w:snapToGrid w:val="0"/>
          <w:kern w:val="0"/>
          <w:sz w:val="32"/>
          <w:szCs w:val="32"/>
        </w:rPr>
      </w:pPr>
      <w:r w:rsidRPr="007535DC">
        <w:rPr>
          <w:rFonts w:ascii="仿宋_GB2312" w:eastAsia="仿宋_GB2312" w:hAnsi="仿宋_GB2312" w:cs="仿宋_GB2312" w:hint="eastAsia"/>
          <w:snapToGrid w:val="0"/>
          <w:kern w:val="0"/>
          <w:sz w:val="32"/>
          <w:szCs w:val="32"/>
        </w:rPr>
        <w:t>◆ 监督</w:t>
      </w:r>
      <w:proofErr w:type="gramStart"/>
      <w:r w:rsidRPr="007535DC">
        <w:rPr>
          <w:rFonts w:ascii="仿宋_GB2312" w:eastAsia="仿宋_GB2312" w:hAnsi="仿宋_GB2312" w:cs="仿宋_GB2312" w:hint="eastAsia"/>
          <w:snapToGrid w:val="0"/>
          <w:kern w:val="0"/>
          <w:sz w:val="32"/>
          <w:szCs w:val="32"/>
        </w:rPr>
        <w:t>研</w:t>
      </w:r>
      <w:proofErr w:type="gramEnd"/>
      <w:r w:rsidRPr="007535DC">
        <w:rPr>
          <w:rFonts w:ascii="仿宋_GB2312" w:eastAsia="仿宋_GB2312" w:hAnsi="仿宋_GB2312" w:cs="仿宋_GB2312" w:hint="eastAsia"/>
          <w:snapToGrid w:val="0"/>
          <w:kern w:val="0"/>
          <w:sz w:val="32"/>
          <w:szCs w:val="32"/>
        </w:rPr>
        <w:t>会内部运作及负责干部情况考核，协调大型活动的运作和部门关系，负责组织全员大会、精英训练营、优秀院系研究生会评选和研究生代表大会等；</w:t>
      </w:r>
    </w:p>
    <w:p w:rsidR="007535DC" w:rsidRPr="007535DC" w:rsidRDefault="007535DC" w:rsidP="007535DC">
      <w:pPr>
        <w:widowControl/>
        <w:adjustRightInd w:val="0"/>
        <w:snapToGrid w:val="0"/>
        <w:spacing w:line="240" w:lineRule="atLeast"/>
        <w:rPr>
          <w:rFonts w:ascii="仿宋_GB2312" w:eastAsia="仿宋_GB2312" w:hAnsi="仿宋_GB2312" w:cs="仿宋_GB2312"/>
          <w:snapToGrid w:val="0"/>
          <w:kern w:val="0"/>
          <w:sz w:val="32"/>
          <w:szCs w:val="32"/>
        </w:rPr>
      </w:pPr>
      <w:r w:rsidRPr="007535DC">
        <w:rPr>
          <w:rFonts w:ascii="仿宋_GB2312" w:eastAsia="仿宋_GB2312" w:hAnsi="仿宋_GB2312" w:cs="仿宋_GB2312" w:hint="eastAsia"/>
          <w:snapToGrid w:val="0"/>
          <w:kern w:val="0"/>
          <w:sz w:val="32"/>
          <w:szCs w:val="32"/>
        </w:rPr>
        <w:t>◆ 加强</w:t>
      </w:r>
      <w:proofErr w:type="gramStart"/>
      <w:r w:rsidRPr="007535DC">
        <w:rPr>
          <w:rFonts w:ascii="仿宋_GB2312" w:eastAsia="仿宋_GB2312" w:hAnsi="仿宋_GB2312" w:cs="仿宋_GB2312" w:hint="eastAsia"/>
          <w:snapToGrid w:val="0"/>
          <w:kern w:val="0"/>
          <w:sz w:val="32"/>
          <w:szCs w:val="32"/>
        </w:rPr>
        <w:t>研</w:t>
      </w:r>
      <w:proofErr w:type="gramEnd"/>
      <w:r w:rsidRPr="007535DC">
        <w:rPr>
          <w:rFonts w:ascii="仿宋_GB2312" w:eastAsia="仿宋_GB2312" w:hAnsi="仿宋_GB2312" w:cs="仿宋_GB2312" w:hint="eastAsia"/>
          <w:snapToGrid w:val="0"/>
          <w:kern w:val="0"/>
          <w:sz w:val="32"/>
          <w:szCs w:val="32"/>
        </w:rPr>
        <w:t>会内部沟通，是</w:t>
      </w:r>
      <w:proofErr w:type="gramStart"/>
      <w:r w:rsidRPr="007535DC">
        <w:rPr>
          <w:rFonts w:ascii="仿宋_GB2312" w:eastAsia="仿宋_GB2312" w:hAnsi="仿宋_GB2312" w:cs="仿宋_GB2312" w:hint="eastAsia"/>
          <w:snapToGrid w:val="0"/>
          <w:kern w:val="0"/>
          <w:sz w:val="32"/>
          <w:szCs w:val="32"/>
        </w:rPr>
        <w:t>研会部门</w:t>
      </w:r>
      <w:proofErr w:type="gramEnd"/>
      <w:r w:rsidRPr="007535DC">
        <w:rPr>
          <w:rFonts w:ascii="仿宋_GB2312" w:eastAsia="仿宋_GB2312" w:hAnsi="仿宋_GB2312" w:cs="仿宋_GB2312" w:hint="eastAsia"/>
          <w:snapToGrid w:val="0"/>
          <w:kern w:val="0"/>
          <w:sz w:val="32"/>
          <w:szCs w:val="32"/>
        </w:rPr>
        <w:t>之间的重要协调机构；</w:t>
      </w:r>
    </w:p>
    <w:p w:rsidR="007535DC" w:rsidRPr="007535DC" w:rsidRDefault="007535DC" w:rsidP="007535DC">
      <w:pPr>
        <w:widowControl/>
        <w:adjustRightInd w:val="0"/>
        <w:snapToGrid w:val="0"/>
        <w:spacing w:line="240" w:lineRule="atLeast"/>
        <w:rPr>
          <w:rFonts w:ascii="仿宋_GB2312" w:eastAsia="仿宋_GB2312" w:hAnsi="仿宋_GB2312" w:cs="仿宋_GB2312"/>
          <w:snapToGrid w:val="0"/>
          <w:kern w:val="0"/>
          <w:sz w:val="32"/>
          <w:szCs w:val="32"/>
        </w:rPr>
      </w:pPr>
      <w:r w:rsidRPr="007535DC">
        <w:rPr>
          <w:rFonts w:ascii="仿宋_GB2312" w:eastAsia="仿宋_GB2312" w:hAnsi="仿宋_GB2312" w:cs="仿宋_GB2312" w:hint="eastAsia"/>
          <w:snapToGrid w:val="0"/>
          <w:kern w:val="0"/>
          <w:sz w:val="32"/>
          <w:szCs w:val="32"/>
        </w:rPr>
        <w:t>◆ 沟通校内院系研究生会和社团组织；加强与兄弟院校研究生会的</w:t>
      </w:r>
      <w:bookmarkStart w:id="0" w:name="_GoBack"/>
      <w:bookmarkEnd w:id="0"/>
      <w:r w:rsidRPr="007535DC">
        <w:rPr>
          <w:rFonts w:ascii="仿宋_GB2312" w:eastAsia="仿宋_GB2312" w:hAnsi="仿宋_GB2312" w:cs="仿宋_GB2312" w:hint="eastAsia"/>
          <w:snapToGrid w:val="0"/>
          <w:kern w:val="0"/>
          <w:sz w:val="32"/>
          <w:szCs w:val="32"/>
        </w:rPr>
        <w:t>联系与合作;</w:t>
      </w:r>
    </w:p>
    <w:p w:rsidR="007535DC" w:rsidRPr="007535DC" w:rsidRDefault="007535DC" w:rsidP="007535DC">
      <w:pPr>
        <w:widowControl/>
        <w:adjustRightInd w:val="0"/>
        <w:snapToGrid w:val="0"/>
        <w:spacing w:line="240" w:lineRule="atLeast"/>
        <w:rPr>
          <w:rFonts w:ascii="仿宋_GB2312" w:eastAsia="仿宋_GB2312" w:hAnsi="仿宋_GB2312" w:cs="仿宋_GB2312"/>
          <w:snapToGrid w:val="0"/>
          <w:kern w:val="0"/>
          <w:sz w:val="32"/>
          <w:szCs w:val="32"/>
        </w:rPr>
      </w:pPr>
      <w:r w:rsidRPr="007535DC">
        <w:rPr>
          <w:rFonts w:ascii="仿宋_GB2312" w:eastAsia="仿宋_GB2312" w:hAnsi="仿宋_GB2312" w:cs="仿宋_GB2312" w:hint="eastAsia"/>
          <w:snapToGrid w:val="0"/>
          <w:kern w:val="0"/>
          <w:sz w:val="32"/>
          <w:szCs w:val="32"/>
        </w:rPr>
        <w:t>◆ 深入、关心同学生活，反映同学心声，积极主动为同学排忧解难，负责热点校园问题的调研、意见收集和采访，为在校同学权益/服务提供说法和依据；</w:t>
      </w:r>
    </w:p>
    <w:p w:rsidR="007535DC" w:rsidRPr="007535DC" w:rsidRDefault="007535DC" w:rsidP="007535DC">
      <w:pPr>
        <w:widowControl/>
        <w:adjustRightInd w:val="0"/>
        <w:snapToGrid w:val="0"/>
        <w:spacing w:line="240" w:lineRule="atLeast"/>
        <w:rPr>
          <w:rFonts w:ascii="仿宋_GB2312" w:eastAsia="仿宋_GB2312" w:hAnsi="仿宋_GB2312" w:cs="仿宋_GB2312"/>
          <w:snapToGrid w:val="0"/>
          <w:kern w:val="0"/>
          <w:sz w:val="32"/>
          <w:szCs w:val="32"/>
        </w:rPr>
      </w:pPr>
      <w:r w:rsidRPr="007535DC">
        <w:rPr>
          <w:rFonts w:ascii="仿宋_GB2312" w:eastAsia="仿宋_GB2312" w:hAnsi="仿宋_GB2312" w:cs="仿宋_GB2312" w:hint="eastAsia"/>
          <w:snapToGrid w:val="0"/>
          <w:kern w:val="0"/>
          <w:sz w:val="32"/>
          <w:szCs w:val="32"/>
        </w:rPr>
        <w:t>◆ 参与学校调研工作，如暑期舆情调查、后勤质量调查以及研究生会成员满意度调查；</w:t>
      </w:r>
    </w:p>
    <w:p w:rsidR="007535DC" w:rsidRPr="007535DC" w:rsidRDefault="007535DC" w:rsidP="007535DC">
      <w:pPr>
        <w:widowControl/>
        <w:adjustRightInd w:val="0"/>
        <w:snapToGrid w:val="0"/>
        <w:spacing w:line="240" w:lineRule="atLeast"/>
        <w:rPr>
          <w:rFonts w:ascii="仿宋_GB2312" w:eastAsia="仿宋_GB2312" w:hAnsi="仿宋_GB2312" w:cs="仿宋_GB2312"/>
          <w:snapToGrid w:val="0"/>
          <w:kern w:val="0"/>
          <w:sz w:val="32"/>
          <w:szCs w:val="32"/>
        </w:rPr>
      </w:pPr>
      <w:r w:rsidRPr="007535DC">
        <w:rPr>
          <w:rFonts w:ascii="仿宋_GB2312" w:eastAsia="仿宋_GB2312" w:hAnsi="仿宋_GB2312" w:cs="仿宋_GB2312" w:hint="eastAsia"/>
          <w:snapToGrid w:val="0"/>
          <w:kern w:val="0"/>
          <w:sz w:val="32"/>
          <w:szCs w:val="32"/>
        </w:rPr>
        <w:t>◆ 关注研究生权益，积极为学校的改革和发展建言献策，如促进饭堂秩序、改善研究生用膳条件、协力共建学校和谐宿舍、倡导文明整洁的宿舍文化等。</w:t>
      </w:r>
    </w:p>
    <w:p w:rsidR="007535DC" w:rsidRDefault="007535DC" w:rsidP="007535DC">
      <w:pPr>
        <w:widowControl/>
        <w:adjustRightInd w:val="0"/>
        <w:snapToGrid w:val="0"/>
        <w:spacing w:line="240" w:lineRule="atLeast"/>
        <w:rPr>
          <w:rFonts w:ascii="仿宋_GB2312" w:eastAsia="仿宋_GB2312" w:hAnsi="仿宋_GB2312" w:cs="仿宋_GB2312"/>
          <w:snapToGrid w:val="0"/>
          <w:kern w:val="0"/>
          <w:sz w:val="32"/>
          <w:szCs w:val="32"/>
        </w:rPr>
      </w:pPr>
      <w:r w:rsidRPr="007535DC">
        <w:rPr>
          <w:rFonts w:ascii="仿宋_GB2312" w:eastAsia="仿宋_GB2312" w:hAnsi="仿宋_GB2312" w:cs="仿宋_GB2312" w:hint="eastAsia"/>
          <w:snapToGrid w:val="0"/>
          <w:kern w:val="0"/>
          <w:sz w:val="32"/>
          <w:szCs w:val="32"/>
        </w:rPr>
        <w:t>◆ 关注研究生生活需求，做好对广大研究生的服务工作，如积极组织策划与同学们校园生活相关的活动、如权益服务日、冬至送汤圆等活动</w:t>
      </w:r>
    </w:p>
    <w:p w:rsidR="007535DC" w:rsidRPr="007535DC" w:rsidRDefault="007535DC" w:rsidP="007535DC">
      <w:pPr>
        <w:widowControl/>
        <w:adjustRightInd w:val="0"/>
        <w:snapToGrid w:val="0"/>
        <w:spacing w:line="240" w:lineRule="atLeast"/>
        <w:rPr>
          <w:rFonts w:ascii="仿宋_GB2312" w:eastAsia="仿宋_GB2312" w:hAnsi="仿宋_GB2312" w:cs="仿宋_GB2312"/>
          <w:snapToGrid w:val="0"/>
          <w:kern w:val="0"/>
          <w:sz w:val="32"/>
          <w:szCs w:val="32"/>
        </w:rPr>
      </w:pPr>
    </w:p>
    <w:p w:rsidR="007535DC" w:rsidRDefault="00D96789" w:rsidP="007535DC">
      <w:pPr>
        <w:widowControl/>
        <w:adjustRightInd w:val="0"/>
        <w:snapToGrid w:val="0"/>
        <w:spacing w:line="240" w:lineRule="atLeast"/>
        <w:rPr>
          <w:rFonts w:ascii="仿宋_GB2312" w:eastAsia="仿宋_GB2312" w:hAnsi="仿宋_GB2312" w:cs="仿宋_GB2312"/>
          <w:b/>
          <w:bCs/>
          <w:snapToGrid w:val="0"/>
          <w:kern w:val="0"/>
          <w:sz w:val="32"/>
          <w:szCs w:val="32"/>
        </w:rPr>
      </w:pPr>
      <w:r>
        <w:rPr>
          <w:rFonts w:ascii="仿宋_GB2312" w:eastAsia="仿宋_GB2312" w:hAnsi="仿宋_GB2312" w:cs="仿宋_GB2312" w:hint="eastAsia"/>
          <w:b/>
          <w:bCs/>
          <w:snapToGrid w:val="0"/>
          <w:kern w:val="0"/>
          <w:sz w:val="32"/>
          <w:szCs w:val="32"/>
        </w:rPr>
        <w:t>二、传媒中心</w:t>
      </w:r>
    </w:p>
    <w:p w:rsidR="007535DC" w:rsidRPr="007535DC" w:rsidRDefault="007535DC" w:rsidP="007535DC">
      <w:pPr>
        <w:widowControl/>
        <w:adjustRightInd w:val="0"/>
        <w:snapToGrid w:val="0"/>
        <w:spacing w:line="240" w:lineRule="atLeast"/>
        <w:rPr>
          <w:rFonts w:ascii="仿宋_GB2312" w:eastAsia="仿宋_GB2312" w:hAnsi="仿宋_GB2312" w:cs="仿宋_GB2312"/>
          <w:snapToGrid w:val="0"/>
          <w:kern w:val="0"/>
          <w:sz w:val="32"/>
          <w:szCs w:val="32"/>
        </w:rPr>
      </w:pPr>
      <w:r w:rsidRPr="007535DC">
        <w:rPr>
          <w:rFonts w:ascii="仿宋_GB2312" w:eastAsia="仿宋_GB2312" w:hAnsi="仿宋_GB2312" w:cs="仿宋_GB2312" w:hint="eastAsia"/>
          <w:snapToGrid w:val="0"/>
          <w:kern w:val="0"/>
          <w:sz w:val="32"/>
          <w:szCs w:val="32"/>
        </w:rPr>
        <w:t>◆ 建设</w:t>
      </w:r>
      <w:proofErr w:type="gramStart"/>
      <w:r w:rsidRPr="007535DC">
        <w:rPr>
          <w:rFonts w:ascii="仿宋_GB2312" w:eastAsia="仿宋_GB2312" w:hAnsi="仿宋_GB2312" w:cs="仿宋_GB2312" w:hint="eastAsia"/>
          <w:snapToGrid w:val="0"/>
          <w:kern w:val="0"/>
          <w:sz w:val="32"/>
          <w:szCs w:val="32"/>
        </w:rPr>
        <w:t>研</w:t>
      </w:r>
      <w:proofErr w:type="gramEnd"/>
      <w:r w:rsidRPr="007535DC">
        <w:rPr>
          <w:rFonts w:ascii="仿宋_GB2312" w:eastAsia="仿宋_GB2312" w:hAnsi="仿宋_GB2312" w:cs="仿宋_GB2312" w:hint="eastAsia"/>
          <w:snapToGrid w:val="0"/>
          <w:kern w:val="0"/>
          <w:sz w:val="32"/>
          <w:szCs w:val="32"/>
        </w:rPr>
        <w:t>会发展的资讯、品牌和传播大平台，负责制定研究生</w:t>
      </w:r>
      <w:proofErr w:type="gramStart"/>
      <w:r w:rsidRPr="007535DC">
        <w:rPr>
          <w:rFonts w:ascii="仿宋_GB2312" w:eastAsia="仿宋_GB2312" w:hAnsi="仿宋_GB2312" w:cs="仿宋_GB2312" w:hint="eastAsia"/>
          <w:snapToGrid w:val="0"/>
          <w:kern w:val="0"/>
          <w:sz w:val="32"/>
          <w:szCs w:val="32"/>
        </w:rPr>
        <w:t>会品牌</w:t>
      </w:r>
      <w:proofErr w:type="gramEnd"/>
      <w:r w:rsidRPr="007535DC">
        <w:rPr>
          <w:rFonts w:ascii="仿宋_GB2312" w:eastAsia="仿宋_GB2312" w:hAnsi="仿宋_GB2312" w:cs="仿宋_GB2312" w:hint="eastAsia"/>
          <w:snapToGrid w:val="0"/>
          <w:kern w:val="0"/>
          <w:sz w:val="32"/>
          <w:szCs w:val="32"/>
        </w:rPr>
        <w:t>建设与对外宣传工作；</w:t>
      </w:r>
    </w:p>
    <w:p w:rsidR="007535DC" w:rsidRPr="007535DC" w:rsidRDefault="007535DC" w:rsidP="007535DC">
      <w:pPr>
        <w:widowControl/>
        <w:adjustRightInd w:val="0"/>
        <w:snapToGrid w:val="0"/>
        <w:spacing w:line="240" w:lineRule="atLeast"/>
        <w:rPr>
          <w:rFonts w:ascii="仿宋_GB2312" w:eastAsia="仿宋_GB2312" w:hAnsi="仿宋_GB2312" w:cs="仿宋_GB2312"/>
          <w:snapToGrid w:val="0"/>
          <w:kern w:val="0"/>
          <w:sz w:val="32"/>
          <w:szCs w:val="32"/>
        </w:rPr>
      </w:pPr>
      <w:r w:rsidRPr="007535DC">
        <w:rPr>
          <w:rFonts w:ascii="仿宋_GB2312" w:eastAsia="仿宋_GB2312" w:hAnsi="仿宋_GB2312" w:cs="仿宋_GB2312" w:hint="eastAsia"/>
          <w:snapToGrid w:val="0"/>
          <w:kern w:val="0"/>
          <w:sz w:val="32"/>
          <w:szCs w:val="32"/>
        </w:rPr>
        <w:t>◆ 通过制定</w:t>
      </w:r>
      <w:proofErr w:type="gramStart"/>
      <w:r w:rsidRPr="007535DC">
        <w:rPr>
          <w:rFonts w:ascii="仿宋_GB2312" w:eastAsia="仿宋_GB2312" w:hAnsi="仿宋_GB2312" w:cs="仿宋_GB2312" w:hint="eastAsia"/>
          <w:snapToGrid w:val="0"/>
          <w:kern w:val="0"/>
          <w:sz w:val="32"/>
          <w:szCs w:val="32"/>
        </w:rPr>
        <w:t>研会品牌</w:t>
      </w:r>
      <w:proofErr w:type="gramEnd"/>
      <w:r w:rsidRPr="007535DC">
        <w:rPr>
          <w:rFonts w:ascii="仿宋_GB2312" w:eastAsia="仿宋_GB2312" w:hAnsi="仿宋_GB2312" w:cs="仿宋_GB2312" w:hint="eastAsia"/>
          <w:snapToGrid w:val="0"/>
          <w:kern w:val="0"/>
          <w:sz w:val="32"/>
          <w:szCs w:val="32"/>
        </w:rPr>
        <w:t>营销方案，组织相关活动，提高</w:t>
      </w:r>
      <w:proofErr w:type="gramStart"/>
      <w:r w:rsidRPr="007535DC">
        <w:rPr>
          <w:rFonts w:ascii="仿宋_GB2312" w:eastAsia="仿宋_GB2312" w:hAnsi="仿宋_GB2312" w:cs="仿宋_GB2312" w:hint="eastAsia"/>
          <w:snapToGrid w:val="0"/>
          <w:kern w:val="0"/>
          <w:sz w:val="32"/>
          <w:szCs w:val="32"/>
        </w:rPr>
        <w:t>研</w:t>
      </w:r>
      <w:proofErr w:type="gramEnd"/>
      <w:r w:rsidRPr="007535DC">
        <w:rPr>
          <w:rFonts w:ascii="仿宋_GB2312" w:eastAsia="仿宋_GB2312" w:hAnsi="仿宋_GB2312" w:cs="仿宋_GB2312" w:hint="eastAsia"/>
          <w:snapToGrid w:val="0"/>
          <w:kern w:val="0"/>
          <w:sz w:val="32"/>
          <w:szCs w:val="32"/>
        </w:rPr>
        <w:t>会的知名度、凝聚力和扩散力；</w:t>
      </w:r>
    </w:p>
    <w:p w:rsidR="007535DC" w:rsidRDefault="007535DC" w:rsidP="007535DC">
      <w:pPr>
        <w:widowControl/>
        <w:adjustRightInd w:val="0"/>
        <w:snapToGrid w:val="0"/>
        <w:spacing w:line="240" w:lineRule="atLeast"/>
        <w:rPr>
          <w:rFonts w:ascii="仿宋_GB2312" w:eastAsia="仿宋_GB2312" w:hAnsi="仿宋_GB2312" w:cs="仿宋_GB2312"/>
          <w:snapToGrid w:val="0"/>
          <w:kern w:val="0"/>
          <w:sz w:val="32"/>
          <w:szCs w:val="32"/>
        </w:rPr>
      </w:pPr>
      <w:r w:rsidRPr="007535DC">
        <w:rPr>
          <w:rFonts w:ascii="仿宋_GB2312" w:eastAsia="仿宋_GB2312" w:hAnsi="仿宋_GB2312" w:cs="仿宋_GB2312" w:hint="eastAsia"/>
          <w:snapToGrid w:val="0"/>
          <w:kern w:val="0"/>
          <w:sz w:val="32"/>
          <w:szCs w:val="32"/>
        </w:rPr>
        <w:t>◆ 依托并管理校研究生会的主页、校研究生会</w:t>
      </w:r>
      <w:proofErr w:type="gramStart"/>
      <w:r w:rsidRPr="007535DC">
        <w:rPr>
          <w:rFonts w:ascii="仿宋_GB2312" w:eastAsia="仿宋_GB2312" w:hAnsi="仿宋_GB2312" w:cs="仿宋_GB2312" w:hint="eastAsia"/>
          <w:snapToGrid w:val="0"/>
          <w:kern w:val="0"/>
          <w:sz w:val="32"/>
          <w:szCs w:val="32"/>
        </w:rPr>
        <w:t>新浪微博</w:t>
      </w:r>
      <w:proofErr w:type="gramEnd"/>
      <w:r w:rsidRPr="007535DC">
        <w:rPr>
          <w:rFonts w:ascii="仿宋_GB2312" w:eastAsia="仿宋_GB2312" w:hAnsi="仿宋_GB2312" w:cs="仿宋_GB2312" w:hint="eastAsia"/>
          <w:snapToGrid w:val="0"/>
          <w:kern w:val="0"/>
          <w:sz w:val="32"/>
          <w:szCs w:val="32"/>
        </w:rPr>
        <w:t>、校研究生</w:t>
      </w:r>
      <w:proofErr w:type="gramStart"/>
      <w:r w:rsidRPr="007535DC">
        <w:rPr>
          <w:rFonts w:ascii="仿宋_GB2312" w:eastAsia="仿宋_GB2312" w:hAnsi="仿宋_GB2312" w:cs="仿宋_GB2312" w:hint="eastAsia"/>
          <w:snapToGrid w:val="0"/>
          <w:kern w:val="0"/>
          <w:sz w:val="32"/>
          <w:szCs w:val="32"/>
        </w:rPr>
        <w:t>会微信等</w:t>
      </w:r>
      <w:proofErr w:type="gramEnd"/>
      <w:r w:rsidRPr="007535DC">
        <w:rPr>
          <w:rFonts w:ascii="仿宋_GB2312" w:eastAsia="仿宋_GB2312" w:hAnsi="仿宋_GB2312" w:cs="仿宋_GB2312" w:hint="eastAsia"/>
          <w:snapToGrid w:val="0"/>
          <w:kern w:val="0"/>
          <w:sz w:val="32"/>
          <w:szCs w:val="32"/>
        </w:rPr>
        <w:t>网络平台，建立有效的沟通渠道与信息共享平台，提升</w:t>
      </w:r>
      <w:proofErr w:type="gramStart"/>
      <w:r w:rsidRPr="007535DC">
        <w:rPr>
          <w:rFonts w:ascii="仿宋_GB2312" w:eastAsia="仿宋_GB2312" w:hAnsi="仿宋_GB2312" w:cs="仿宋_GB2312" w:hint="eastAsia"/>
          <w:snapToGrid w:val="0"/>
          <w:kern w:val="0"/>
          <w:sz w:val="32"/>
          <w:szCs w:val="32"/>
        </w:rPr>
        <w:t>研</w:t>
      </w:r>
      <w:proofErr w:type="gramEnd"/>
      <w:r w:rsidRPr="007535DC">
        <w:rPr>
          <w:rFonts w:ascii="仿宋_GB2312" w:eastAsia="仿宋_GB2312" w:hAnsi="仿宋_GB2312" w:cs="仿宋_GB2312" w:hint="eastAsia"/>
          <w:snapToGrid w:val="0"/>
          <w:kern w:val="0"/>
          <w:sz w:val="32"/>
          <w:szCs w:val="32"/>
        </w:rPr>
        <w:t>会的网络服务，促进</w:t>
      </w:r>
      <w:proofErr w:type="gramStart"/>
      <w:r w:rsidRPr="007535DC">
        <w:rPr>
          <w:rFonts w:ascii="仿宋_GB2312" w:eastAsia="仿宋_GB2312" w:hAnsi="仿宋_GB2312" w:cs="仿宋_GB2312" w:hint="eastAsia"/>
          <w:snapToGrid w:val="0"/>
          <w:kern w:val="0"/>
          <w:sz w:val="32"/>
          <w:szCs w:val="32"/>
        </w:rPr>
        <w:t>研</w:t>
      </w:r>
      <w:proofErr w:type="gramEnd"/>
      <w:r w:rsidRPr="007535DC">
        <w:rPr>
          <w:rFonts w:ascii="仿宋_GB2312" w:eastAsia="仿宋_GB2312" w:hAnsi="仿宋_GB2312" w:cs="仿宋_GB2312" w:hint="eastAsia"/>
          <w:snapToGrid w:val="0"/>
          <w:kern w:val="0"/>
          <w:sz w:val="32"/>
          <w:szCs w:val="32"/>
        </w:rPr>
        <w:t>会信息发布及宣传。</w:t>
      </w:r>
    </w:p>
    <w:p w:rsidR="007535DC" w:rsidRDefault="007535DC" w:rsidP="007535DC">
      <w:pPr>
        <w:widowControl/>
        <w:adjustRightInd w:val="0"/>
        <w:snapToGrid w:val="0"/>
        <w:spacing w:line="240" w:lineRule="atLeast"/>
        <w:rPr>
          <w:rFonts w:ascii="仿宋_GB2312" w:eastAsia="仿宋_GB2312" w:hAnsi="仿宋_GB2312" w:cs="仿宋_GB2312"/>
          <w:snapToGrid w:val="0"/>
          <w:kern w:val="0"/>
          <w:sz w:val="32"/>
          <w:szCs w:val="32"/>
        </w:rPr>
      </w:pPr>
    </w:p>
    <w:p w:rsidR="007535DC" w:rsidRDefault="007535DC" w:rsidP="007535DC">
      <w:pPr>
        <w:widowControl/>
        <w:adjustRightInd w:val="0"/>
        <w:snapToGrid w:val="0"/>
        <w:spacing w:line="240" w:lineRule="atLeast"/>
        <w:rPr>
          <w:rFonts w:ascii="仿宋_GB2312" w:eastAsia="仿宋_GB2312" w:hAnsi="仿宋_GB2312" w:cs="仿宋_GB2312"/>
          <w:b/>
          <w:bCs/>
          <w:snapToGrid w:val="0"/>
          <w:kern w:val="0"/>
          <w:sz w:val="32"/>
          <w:szCs w:val="32"/>
        </w:rPr>
      </w:pPr>
      <w:r>
        <w:rPr>
          <w:rFonts w:ascii="仿宋_GB2312" w:eastAsia="仿宋_GB2312" w:hAnsi="仿宋_GB2312" w:cs="仿宋_GB2312" w:hint="eastAsia"/>
          <w:b/>
          <w:bCs/>
          <w:snapToGrid w:val="0"/>
          <w:kern w:val="0"/>
          <w:sz w:val="32"/>
          <w:szCs w:val="32"/>
        </w:rPr>
        <w:t>三、学术部</w:t>
      </w:r>
    </w:p>
    <w:p w:rsidR="007535DC" w:rsidRPr="007535DC" w:rsidRDefault="007535DC" w:rsidP="007535DC">
      <w:pPr>
        <w:widowControl/>
        <w:adjustRightInd w:val="0"/>
        <w:snapToGrid w:val="0"/>
        <w:spacing w:line="240" w:lineRule="atLeast"/>
        <w:rPr>
          <w:rFonts w:ascii="仿宋_GB2312" w:eastAsia="仿宋_GB2312" w:hAnsi="仿宋_GB2312" w:cs="仿宋_GB2312"/>
          <w:snapToGrid w:val="0"/>
          <w:kern w:val="0"/>
          <w:sz w:val="32"/>
          <w:szCs w:val="32"/>
        </w:rPr>
      </w:pPr>
      <w:r w:rsidRPr="007535DC">
        <w:rPr>
          <w:rFonts w:ascii="仿宋_GB2312" w:eastAsia="仿宋_GB2312" w:hAnsi="仿宋_GB2312" w:cs="仿宋_GB2312" w:hint="eastAsia"/>
          <w:snapToGrid w:val="0"/>
          <w:kern w:val="0"/>
          <w:sz w:val="32"/>
          <w:szCs w:val="32"/>
        </w:rPr>
        <w:t>◆ 共同打造“人心向学”的校园文化，为提升广大研究生学术素养，丰富广大研究生学术生活的重要机构；</w:t>
      </w:r>
    </w:p>
    <w:p w:rsidR="007535DC" w:rsidRPr="007535DC" w:rsidRDefault="007535DC" w:rsidP="007535DC">
      <w:pPr>
        <w:widowControl/>
        <w:adjustRightInd w:val="0"/>
        <w:snapToGrid w:val="0"/>
        <w:spacing w:line="240" w:lineRule="atLeast"/>
        <w:rPr>
          <w:rFonts w:ascii="仿宋_GB2312" w:eastAsia="仿宋_GB2312" w:hAnsi="仿宋_GB2312" w:cs="仿宋_GB2312"/>
          <w:snapToGrid w:val="0"/>
          <w:kern w:val="0"/>
          <w:sz w:val="32"/>
          <w:szCs w:val="32"/>
        </w:rPr>
      </w:pPr>
      <w:r w:rsidRPr="007535DC">
        <w:rPr>
          <w:rFonts w:ascii="仿宋_GB2312" w:eastAsia="仿宋_GB2312" w:hAnsi="仿宋_GB2312" w:cs="仿宋_GB2312" w:hint="eastAsia"/>
          <w:snapToGrid w:val="0"/>
          <w:kern w:val="0"/>
          <w:sz w:val="32"/>
          <w:szCs w:val="32"/>
        </w:rPr>
        <w:lastRenderedPageBreak/>
        <w:t>◆ 组织实施学术科研活动，净化、活跃校内学术氛围；</w:t>
      </w:r>
    </w:p>
    <w:p w:rsidR="007535DC" w:rsidRPr="007535DC" w:rsidRDefault="007535DC" w:rsidP="007535DC">
      <w:pPr>
        <w:widowControl/>
        <w:adjustRightInd w:val="0"/>
        <w:snapToGrid w:val="0"/>
        <w:spacing w:line="240" w:lineRule="atLeast"/>
        <w:rPr>
          <w:rFonts w:ascii="仿宋_GB2312" w:eastAsia="仿宋_GB2312" w:hAnsi="仿宋_GB2312" w:cs="仿宋_GB2312"/>
          <w:snapToGrid w:val="0"/>
          <w:kern w:val="0"/>
          <w:sz w:val="32"/>
          <w:szCs w:val="32"/>
        </w:rPr>
      </w:pPr>
      <w:r w:rsidRPr="007535DC">
        <w:rPr>
          <w:rFonts w:ascii="仿宋_GB2312" w:eastAsia="仿宋_GB2312" w:hAnsi="仿宋_GB2312" w:cs="仿宋_GB2312" w:hint="eastAsia"/>
          <w:snapToGrid w:val="0"/>
          <w:kern w:val="0"/>
          <w:sz w:val="32"/>
          <w:szCs w:val="32"/>
        </w:rPr>
        <w:t xml:space="preserve">◆ </w:t>
      </w:r>
      <w:r w:rsidR="00D96789">
        <w:rPr>
          <w:rFonts w:ascii="仿宋_GB2312" w:eastAsia="仿宋_GB2312" w:hAnsi="仿宋_GB2312" w:cs="仿宋_GB2312" w:hint="eastAsia"/>
          <w:snapToGrid w:val="0"/>
          <w:kern w:val="0"/>
          <w:sz w:val="32"/>
          <w:szCs w:val="32"/>
        </w:rPr>
        <w:t>打造和举办</w:t>
      </w:r>
      <w:proofErr w:type="gramStart"/>
      <w:r w:rsidR="00D96789">
        <w:rPr>
          <w:rFonts w:ascii="仿宋_GB2312" w:eastAsia="仿宋_GB2312" w:hAnsi="仿宋_GB2312" w:cs="仿宋_GB2312" w:hint="eastAsia"/>
          <w:snapToGrid w:val="0"/>
          <w:kern w:val="0"/>
          <w:sz w:val="32"/>
          <w:szCs w:val="32"/>
        </w:rPr>
        <w:t>研</w:t>
      </w:r>
      <w:proofErr w:type="gramEnd"/>
      <w:r w:rsidR="00D96789">
        <w:rPr>
          <w:rFonts w:ascii="仿宋_GB2312" w:eastAsia="仿宋_GB2312" w:hAnsi="仿宋_GB2312" w:cs="仿宋_GB2312" w:hint="eastAsia"/>
          <w:snapToGrid w:val="0"/>
          <w:kern w:val="0"/>
          <w:sz w:val="32"/>
          <w:szCs w:val="32"/>
        </w:rPr>
        <w:t>会学术品牌活动，如“百川交汇”系列讲座、“中大青年说</w:t>
      </w:r>
      <w:r w:rsidRPr="007535DC">
        <w:rPr>
          <w:rFonts w:ascii="仿宋_GB2312" w:eastAsia="仿宋_GB2312" w:hAnsi="仿宋_GB2312" w:cs="仿宋_GB2312" w:hint="eastAsia"/>
          <w:snapToGrid w:val="0"/>
          <w:kern w:val="0"/>
          <w:sz w:val="32"/>
          <w:szCs w:val="32"/>
        </w:rPr>
        <w:t>”</w:t>
      </w:r>
      <w:r w:rsidR="00D96789">
        <w:rPr>
          <w:rFonts w:ascii="仿宋_GB2312" w:eastAsia="仿宋_GB2312" w:hAnsi="仿宋_GB2312" w:cs="仿宋_GB2312" w:hint="eastAsia"/>
          <w:snapToGrid w:val="0"/>
          <w:kern w:val="0"/>
          <w:sz w:val="32"/>
          <w:szCs w:val="32"/>
        </w:rPr>
        <w:t>自由辩论赛等</w:t>
      </w:r>
      <w:r w:rsidRPr="007535DC">
        <w:rPr>
          <w:rFonts w:ascii="仿宋_GB2312" w:eastAsia="仿宋_GB2312" w:hAnsi="仿宋_GB2312" w:cs="仿宋_GB2312" w:hint="eastAsia"/>
          <w:snapToGrid w:val="0"/>
          <w:kern w:val="0"/>
          <w:sz w:val="32"/>
          <w:szCs w:val="32"/>
        </w:rPr>
        <w:t>。</w:t>
      </w:r>
    </w:p>
    <w:p w:rsidR="007535DC" w:rsidRPr="00D96789" w:rsidRDefault="007535DC" w:rsidP="007535DC">
      <w:pPr>
        <w:widowControl/>
        <w:adjustRightInd w:val="0"/>
        <w:snapToGrid w:val="0"/>
        <w:spacing w:line="240" w:lineRule="atLeast"/>
        <w:rPr>
          <w:rFonts w:ascii="仿宋_GB2312" w:eastAsia="仿宋_GB2312" w:hAnsi="仿宋_GB2312" w:cs="仿宋_GB2312"/>
          <w:snapToGrid w:val="0"/>
          <w:kern w:val="0"/>
          <w:sz w:val="32"/>
          <w:szCs w:val="32"/>
        </w:rPr>
      </w:pPr>
    </w:p>
    <w:p w:rsidR="007535DC" w:rsidRDefault="007535DC" w:rsidP="007535DC">
      <w:pPr>
        <w:widowControl/>
        <w:adjustRightInd w:val="0"/>
        <w:snapToGrid w:val="0"/>
        <w:spacing w:line="240" w:lineRule="atLeast"/>
        <w:rPr>
          <w:rFonts w:ascii="仿宋_GB2312" w:eastAsia="仿宋_GB2312" w:hAnsi="仿宋_GB2312" w:cs="仿宋_GB2312"/>
          <w:b/>
          <w:bCs/>
          <w:snapToGrid w:val="0"/>
          <w:kern w:val="0"/>
          <w:sz w:val="32"/>
          <w:szCs w:val="32"/>
        </w:rPr>
      </w:pPr>
      <w:r>
        <w:rPr>
          <w:rFonts w:ascii="仿宋_GB2312" w:eastAsia="仿宋_GB2312" w:hAnsi="仿宋_GB2312" w:cs="仿宋_GB2312" w:hint="eastAsia"/>
          <w:b/>
          <w:bCs/>
          <w:snapToGrid w:val="0"/>
          <w:kern w:val="0"/>
          <w:sz w:val="32"/>
          <w:szCs w:val="32"/>
        </w:rPr>
        <w:t>四、文体部</w:t>
      </w:r>
    </w:p>
    <w:p w:rsidR="007535DC" w:rsidRPr="007535DC" w:rsidRDefault="007535DC" w:rsidP="007535DC">
      <w:pPr>
        <w:widowControl/>
        <w:adjustRightInd w:val="0"/>
        <w:snapToGrid w:val="0"/>
        <w:spacing w:line="240" w:lineRule="atLeast"/>
        <w:rPr>
          <w:rFonts w:ascii="仿宋_GB2312" w:eastAsia="仿宋_GB2312" w:hAnsi="仿宋_GB2312" w:cs="仿宋_GB2312"/>
          <w:snapToGrid w:val="0"/>
          <w:kern w:val="0"/>
          <w:sz w:val="32"/>
          <w:szCs w:val="32"/>
        </w:rPr>
      </w:pPr>
      <w:r w:rsidRPr="007535DC">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rPr>
        <w:t xml:space="preserve"> 改</w:t>
      </w:r>
      <w:r w:rsidRPr="007535DC">
        <w:rPr>
          <w:rFonts w:ascii="仿宋_GB2312" w:eastAsia="仿宋_GB2312" w:hAnsi="仿宋_GB2312" w:cs="仿宋_GB2312" w:hint="eastAsia"/>
          <w:snapToGrid w:val="0"/>
          <w:kern w:val="0"/>
          <w:sz w:val="32"/>
          <w:szCs w:val="32"/>
        </w:rPr>
        <w:t>善提升广大研究生文娱、体育活动条件；</w:t>
      </w:r>
    </w:p>
    <w:p w:rsidR="007535DC" w:rsidRPr="007535DC" w:rsidRDefault="007535DC" w:rsidP="007535DC">
      <w:pPr>
        <w:widowControl/>
        <w:adjustRightInd w:val="0"/>
        <w:snapToGrid w:val="0"/>
        <w:spacing w:line="240" w:lineRule="atLeast"/>
        <w:rPr>
          <w:rFonts w:ascii="仿宋_GB2312" w:eastAsia="仿宋_GB2312" w:hAnsi="仿宋_GB2312" w:cs="仿宋_GB2312"/>
          <w:snapToGrid w:val="0"/>
          <w:kern w:val="0"/>
          <w:sz w:val="32"/>
          <w:szCs w:val="32"/>
        </w:rPr>
      </w:pPr>
      <w:r w:rsidRPr="007535DC">
        <w:rPr>
          <w:rFonts w:ascii="仿宋_GB2312" w:eastAsia="仿宋_GB2312" w:hAnsi="仿宋_GB2312" w:cs="仿宋_GB2312" w:hint="eastAsia"/>
          <w:snapToGrid w:val="0"/>
          <w:kern w:val="0"/>
          <w:sz w:val="32"/>
          <w:szCs w:val="32"/>
        </w:rPr>
        <w:t>◆ 组织全校性、校际研究生文娱、体育活动；</w:t>
      </w:r>
    </w:p>
    <w:p w:rsidR="007535DC" w:rsidRDefault="007535DC" w:rsidP="007535DC">
      <w:pPr>
        <w:widowControl/>
        <w:adjustRightInd w:val="0"/>
        <w:snapToGrid w:val="0"/>
        <w:spacing w:line="240" w:lineRule="atLeast"/>
        <w:rPr>
          <w:rFonts w:ascii="仿宋_GB2312" w:eastAsia="仿宋_GB2312" w:hAnsi="仿宋_GB2312" w:cs="仿宋_GB2312"/>
          <w:snapToGrid w:val="0"/>
          <w:kern w:val="0"/>
          <w:sz w:val="32"/>
          <w:szCs w:val="32"/>
        </w:rPr>
      </w:pPr>
      <w:r w:rsidRPr="007535DC">
        <w:rPr>
          <w:rFonts w:ascii="仿宋_GB2312" w:eastAsia="仿宋_GB2312" w:hAnsi="仿宋_GB2312" w:cs="仿宋_GB2312" w:hint="eastAsia"/>
          <w:snapToGrid w:val="0"/>
          <w:kern w:val="0"/>
          <w:sz w:val="32"/>
          <w:szCs w:val="32"/>
        </w:rPr>
        <w:t>◆ 组织研究生会内部文艺活动，组织研究生文艺人才走出校园演出、社会体育活动。</w:t>
      </w:r>
    </w:p>
    <w:p w:rsidR="007535DC" w:rsidRDefault="007535DC" w:rsidP="007535DC">
      <w:pPr>
        <w:widowControl/>
        <w:adjustRightInd w:val="0"/>
        <w:snapToGrid w:val="0"/>
        <w:spacing w:line="240" w:lineRule="atLeast"/>
        <w:rPr>
          <w:rFonts w:ascii="仿宋_GB2312" w:eastAsia="仿宋_GB2312" w:hAnsi="仿宋_GB2312" w:cs="仿宋_GB2312"/>
          <w:snapToGrid w:val="0"/>
          <w:kern w:val="0"/>
          <w:sz w:val="32"/>
          <w:szCs w:val="32"/>
        </w:rPr>
      </w:pPr>
    </w:p>
    <w:p w:rsidR="007535DC" w:rsidRDefault="007535DC" w:rsidP="007535DC">
      <w:pPr>
        <w:widowControl/>
        <w:adjustRightInd w:val="0"/>
        <w:snapToGrid w:val="0"/>
        <w:spacing w:line="240" w:lineRule="atLeast"/>
        <w:rPr>
          <w:rFonts w:ascii="仿宋_GB2312" w:eastAsia="仿宋_GB2312" w:hAnsi="仿宋_GB2312" w:cs="仿宋_GB2312"/>
          <w:b/>
          <w:bCs/>
          <w:snapToGrid w:val="0"/>
          <w:kern w:val="0"/>
          <w:sz w:val="32"/>
          <w:szCs w:val="32"/>
        </w:rPr>
      </w:pPr>
      <w:r>
        <w:rPr>
          <w:rFonts w:ascii="仿宋_GB2312" w:eastAsia="仿宋_GB2312" w:hAnsi="仿宋_GB2312" w:cs="仿宋_GB2312" w:hint="eastAsia"/>
          <w:b/>
          <w:bCs/>
          <w:snapToGrid w:val="0"/>
          <w:kern w:val="0"/>
          <w:sz w:val="32"/>
          <w:szCs w:val="32"/>
        </w:rPr>
        <w:t>五、外联部</w:t>
      </w:r>
    </w:p>
    <w:p w:rsidR="007535DC" w:rsidRPr="007535DC" w:rsidRDefault="007535DC" w:rsidP="007535DC">
      <w:pPr>
        <w:widowControl/>
        <w:adjustRightInd w:val="0"/>
        <w:snapToGrid w:val="0"/>
        <w:spacing w:line="240" w:lineRule="atLeast"/>
        <w:rPr>
          <w:rFonts w:ascii="仿宋_GB2312" w:eastAsia="仿宋_GB2312" w:hAnsi="仿宋_GB2312" w:cs="仿宋_GB2312"/>
          <w:snapToGrid w:val="0"/>
          <w:kern w:val="0"/>
          <w:sz w:val="32"/>
          <w:szCs w:val="32"/>
        </w:rPr>
      </w:pPr>
      <w:r w:rsidRPr="007535DC">
        <w:rPr>
          <w:rFonts w:ascii="仿宋_GB2312" w:eastAsia="仿宋_GB2312" w:hAnsi="仿宋_GB2312" w:cs="仿宋_GB2312" w:hint="eastAsia"/>
          <w:snapToGrid w:val="0"/>
          <w:kern w:val="0"/>
          <w:sz w:val="32"/>
          <w:szCs w:val="32"/>
        </w:rPr>
        <w:t>◆ 负责与其他兄弟院校的联系交往、联谊活动；</w:t>
      </w:r>
    </w:p>
    <w:p w:rsidR="007535DC" w:rsidRPr="007535DC" w:rsidRDefault="007535DC" w:rsidP="007535DC">
      <w:pPr>
        <w:widowControl/>
        <w:adjustRightInd w:val="0"/>
        <w:snapToGrid w:val="0"/>
        <w:spacing w:line="240" w:lineRule="atLeast"/>
        <w:rPr>
          <w:rFonts w:ascii="仿宋_GB2312" w:eastAsia="仿宋_GB2312" w:hAnsi="仿宋_GB2312" w:cs="仿宋_GB2312"/>
          <w:snapToGrid w:val="0"/>
          <w:kern w:val="0"/>
          <w:sz w:val="32"/>
          <w:szCs w:val="32"/>
        </w:rPr>
      </w:pPr>
      <w:r w:rsidRPr="007535DC">
        <w:rPr>
          <w:rFonts w:ascii="仿宋_GB2312" w:eastAsia="仿宋_GB2312" w:hAnsi="仿宋_GB2312" w:cs="仿宋_GB2312" w:hint="eastAsia"/>
          <w:snapToGrid w:val="0"/>
          <w:kern w:val="0"/>
          <w:sz w:val="32"/>
          <w:szCs w:val="32"/>
        </w:rPr>
        <w:t>◆ 负责大型活动的联系、接待工作；</w:t>
      </w:r>
    </w:p>
    <w:p w:rsidR="007535DC" w:rsidRPr="007535DC" w:rsidRDefault="007535DC" w:rsidP="007535DC">
      <w:pPr>
        <w:widowControl/>
        <w:adjustRightInd w:val="0"/>
        <w:snapToGrid w:val="0"/>
        <w:spacing w:line="240" w:lineRule="atLeast"/>
        <w:rPr>
          <w:rFonts w:ascii="仿宋_GB2312" w:eastAsia="仿宋_GB2312" w:hAnsi="仿宋_GB2312" w:cs="仿宋_GB2312"/>
          <w:snapToGrid w:val="0"/>
          <w:kern w:val="0"/>
          <w:sz w:val="32"/>
          <w:szCs w:val="32"/>
        </w:rPr>
      </w:pPr>
      <w:r w:rsidRPr="007535DC">
        <w:rPr>
          <w:rFonts w:ascii="仿宋_GB2312" w:eastAsia="仿宋_GB2312" w:hAnsi="仿宋_GB2312" w:cs="仿宋_GB2312" w:hint="eastAsia"/>
          <w:snapToGrid w:val="0"/>
          <w:kern w:val="0"/>
          <w:sz w:val="32"/>
          <w:szCs w:val="32"/>
        </w:rPr>
        <w:t>◆ 负责与校外活动赞助商的联系交往；</w:t>
      </w:r>
    </w:p>
    <w:p w:rsidR="007535DC" w:rsidRPr="007535DC" w:rsidRDefault="007535DC" w:rsidP="007535DC">
      <w:pPr>
        <w:widowControl/>
        <w:adjustRightInd w:val="0"/>
        <w:snapToGrid w:val="0"/>
        <w:spacing w:line="240" w:lineRule="atLeast"/>
        <w:rPr>
          <w:rFonts w:ascii="仿宋_GB2312" w:eastAsia="仿宋_GB2312" w:hAnsi="仿宋_GB2312" w:cs="仿宋_GB2312"/>
          <w:snapToGrid w:val="0"/>
          <w:kern w:val="0"/>
          <w:sz w:val="32"/>
          <w:szCs w:val="32"/>
        </w:rPr>
      </w:pPr>
      <w:r w:rsidRPr="007535DC">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rPr>
        <w:t xml:space="preserve"> 收</w:t>
      </w:r>
      <w:r w:rsidRPr="007535DC">
        <w:rPr>
          <w:rFonts w:ascii="仿宋_GB2312" w:eastAsia="仿宋_GB2312" w:hAnsi="仿宋_GB2312" w:cs="仿宋_GB2312" w:hint="eastAsia"/>
          <w:snapToGrid w:val="0"/>
          <w:kern w:val="0"/>
          <w:sz w:val="32"/>
          <w:szCs w:val="32"/>
        </w:rPr>
        <w:t>集和发布求职就业信息，为广大研究生提供最新求职就业资讯；</w:t>
      </w:r>
    </w:p>
    <w:p w:rsidR="007535DC" w:rsidRPr="007535DC" w:rsidRDefault="007535DC" w:rsidP="007535DC">
      <w:pPr>
        <w:widowControl/>
        <w:adjustRightInd w:val="0"/>
        <w:snapToGrid w:val="0"/>
        <w:spacing w:line="240" w:lineRule="atLeast"/>
        <w:rPr>
          <w:rFonts w:ascii="仿宋_GB2312" w:eastAsia="仿宋_GB2312" w:hAnsi="仿宋_GB2312" w:cs="仿宋_GB2312"/>
          <w:snapToGrid w:val="0"/>
          <w:kern w:val="0"/>
          <w:sz w:val="32"/>
          <w:szCs w:val="32"/>
        </w:rPr>
      </w:pPr>
      <w:r w:rsidRPr="007535DC">
        <w:rPr>
          <w:rFonts w:ascii="仿宋_GB2312" w:eastAsia="仿宋_GB2312" w:hAnsi="仿宋_GB2312" w:cs="仿宋_GB2312" w:hint="eastAsia"/>
          <w:snapToGrid w:val="0"/>
          <w:kern w:val="0"/>
          <w:sz w:val="32"/>
          <w:szCs w:val="32"/>
        </w:rPr>
        <w:t>◆ 提供就业指导服务，组织求职技能与社交礼仪培训、讲座等，帮助提高研究生的求职素养；</w:t>
      </w:r>
    </w:p>
    <w:p w:rsidR="007535DC" w:rsidRPr="007535DC" w:rsidRDefault="007535DC" w:rsidP="007535DC">
      <w:pPr>
        <w:widowControl/>
        <w:adjustRightInd w:val="0"/>
        <w:snapToGrid w:val="0"/>
        <w:spacing w:line="240" w:lineRule="atLeast"/>
        <w:rPr>
          <w:rFonts w:ascii="仿宋_GB2312" w:eastAsia="仿宋_GB2312" w:hAnsi="仿宋_GB2312" w:cs="仿宋_GB2312"/>
          <w:snapToGrid w:val="0"/>
          <w:kern w:val="0"/>
          <w:sz w:val="32"/>
          <w:szCs w:val="32"/>
        </w:rPr>
      </w:pPr>
      <w:r w:rsidRPr="007535DC">
        <w:rPr>
          <w:rFonts w:ascii="仿宋_GB2312" w:eastAsia="仿宋_GB2312" w:hAnsi="仿宋_GB2312" w:cs="仿宋_GB2312" w:hint="eastAsia"/>
          <w:snapToGrid w:val="0"/>
          <w:kern w:val="0"/>
          <w:sz w:val="32"/>
          <w:szCs w:val="32"/>
        </w:rPr>
        <w:t>◆ 组织社会实践活动，积极开拓研究生就业和实践平台。</w:t>
      </w:r>
    </w:p>
    <w:p w:rsidR="007535DC" w:rsidRPr="007535DC" w:rsidRDefault="007535DC" w:rsidP="007535DC">
      <w:pPr>
        <w:widowControl/>
        <w:adjustRightInd w:val="0"/>
        <w:snapToGrid w:val="0"/>
        <w:spacing w:line="240" w:lineRule="atLeast"/>
        <w:rPr>
          <w:rFonts w:cs="宋体"/>
          <w:snapToGrid w:val="0"/>
          <w:kern w:val="0"/>
          <w:szCs w:val="21"/>
        </w:rPr>
      </w:pPr>
      <w:r w:rsidRPr="007535DC">
        <w:rPr>
          <w:rFonts w:ascii="仿宋_GB2312" w:eastAsia="仿宋_GB2312" w:hAnsi="仿宋_GB2312" w:cs="仿宋_GB2312" w:hint="eastAsia"/>
          <w:snapToGrid w:val="0"/>
          <w:kern w:val="0"/>
          <w:sz w:val="32"/>
          <w:szCs w:val="32"/>
        </w:rPr>
        <w:t>◆ 负责与港澳台地区特别是澳门地区高校研究生会交流与合作事宜的接洽。</w:t>
      </w:r>
    </w:p>
    <w:p w:rsidR="007535DC" w:rsidRDefault="007535DC" w:rsidP="007535DC">
      <w:pPr>
        <w:widowControl/>
        <w:adjustRightInd w:val="0"/>
        <w:snapToGrid w:val="0"/>
        <w:spacing w:line="240" w:lineRule="atLeast"/>
        <w:rPr>
          <w:rFonts w:cs="宋体"/>
          <w:snapToGrid w:val="0"/>
          <w:kern w:val="0"/>
          <w:szCs w:val="21"/>
        </w:rPr>
      </w:pPr>
    </w:p>
    <w:p w:rsidR="007535DC" w:rsidRDefault="007535DC" w:rsidP="007535DC">
      <w:pPr>
        <w:widowControl/>
        <w:adjustRightInd w:val="0"/>
        <w:snapToGrid w:val="0"/>
        <w:spacing w:line="240" w:lineRule="atLeast"/>
        <w:rPr>
          <w:rFonts w:cs="宋体"/>
          <w:snapToGrid w:val="0"/>
          <w:kern w:val="0"/>
          <w:szCs w:val="21"/>
        </w:rPr>
      </w:pPr>
    </w:p>
    <w:p w:rsidR="007535DC" w:rsidRDefault="007535DC" w:rsidP="007535DC">
      <w:pPr>
        <w:widowControl/>
        <w:adjustRightInd w:val="0"/>
        <w:snapToGrid w:val="0"/>
        <w:spacing w:line="240" w:lineRule="atLeast"/>
        <w:rPr>
          <w:rFonts w:cs="宋体"/>
          <w:snapToGrid w:val="0"/>
          <w:kern w:val="0"/>
          <w:szCs w:val="21"/>
        </w:rPr>
      </w:pPr>
    </w:p>
    <w:p w:rsidR="007535DC" w:rsidRDefault="007535DC" w:rsidP="007535DC">
      <w:pPr>
        <w:widowControl/>
        <w:adjustRightInd w:val="0"/>
        <w:snapToGrid w:val="0"/>
        <w:spacing w:line="240" w:lineRule="atLeast"/>
        <w:rPr>
          <w:rFonts w:cs="宋体"/>
          <w:snapToGrid w:val="0"/>
          <w:kern w:val="0"/>
          <w:szCs w:val="21"/>
        </w:rPr>
      </w:pPr>
    </w:p>
    <w:p w:rsidR="007535DC" w:rsidRDefault="007535DC" w:rsidP="007535DC">
      <w:pPr>
        <w:widowControl/>
        <w:adjustRightInd w:val="0"/>
        <w:snapToGrid w:val="0"/>
        <w:spacing w:line="240" w:lineRule="atLeast"/>
        <w:rPr>
          <w:rFonts w:cs="宋体"/>
          <w:snapToGrid w:val="0"/>
          <w:kern w:val="0"/>
          <w:szCs w:val="21"/>
        </w:rPr>
      </w:pPr>
    </w:p>
    <w:p w:rsidR="007535DC" w:rsidRDefault="007535DC" w:rsidP="007535DC">
      <w:pPr>
        <w:widowControl/>
        <w:adjustRightInd w:val="0"/>
        <w:snapToGrid w:val="0"/>
        <w:spacing w:line="240" w:lineRule="atLeast"/>
        <w:rPr>
          <w:rFonts w:cs="宋体"/>
          <w:snapToGrid w:val="0"/>
          <w:kern w:val="0"/>
          <w:szCs w:val="21"/>
        </w:rPr>
      </w:pPr>
    </w:p>
    <w:p w:rsidR="007535DC" w:rsidRDefault="007535DC" w:rsidP="007535DC">
      <w:pPr>
        <w:widowControl/>
        <w:adjustRightInd w:val="0"/>
        <w:snapToGrid w:val="0"/>
        <w:spacing w:line="240" w:lineRule="atLeast"/>
        <w:rPr>
          <w:rFonts w:cs="宋体"/>
          <w:snapToGrid w:val="0"/>
          <w:kern w:val="0"/>
          <w:szCs w:val="21"/>
        </w:rPr>
      </w:pPr>
    </w:p>
    <w:p w:rsidR="007535DC" w:rsidRDefault="007535DC" w:rsidP="007535DC">
      <w:pPr>
        <w:widowControl/>
        <w:adjustRightInd w:val="0"/>
        <w:snapToGrid w:val="0"/>
        <w:spacing w:line="240" w:lineRule="atLeast"/>
        <w:rPr>
          <w:rFonts w:cs="宋体"/>
          <w:snapToGrid w:val="0"/>
          <w:kern w:val="0"/>
          <w:szCs w:val="21"/>
        </w:rPr>
      </w:pPr>
    </w:p>
    <w:p w:rsidR="007535DC" w:rsidRDefault="007535DC" w:rsidP="007535DC">
      <w:pPr>
        <w:widowControl/>
        <w:adjustRightInd w:val="0"/>
        <w:snapToGrid w:val="0"/>
        <w:spacing w:line="240" w:lineRule="atLeast"/>
        <w:rPr>
          <w:rFonts w:cs="宋体"/>
          <w:snapToGrid w:val="0"/>
          <w:kern w:val="0"/>
          <w:szCs w:val="21"/>
        </w:rPr>
      </w:pPr>
    </w:p>
    <w:p w:rsidR="007535DC" w:rsidRDefault="007535DC" w:rsidP="007535DC">
      <w:pPr>
        <w:widowControl/>
        <w:adjustRightInd w:val="0"/>
        <w:snapToGrid w:val="0"/>
        <w:spacing w:line="240" w:lineRule="atLeast"/>
        <w:rPr>
          <w:rFonts w:cs="宋体"/>
          <w:snapToGrid w:val="0"/>
          <w:kern w:val="0"/>
          <w:szCs w:val="21"/>
        </w:rPr>
      </w:pPr>
    </w:p>
    <w:p w:rsidR="007535DC" w:rsidRDefault="007535DC" w:rsidP="007535DC">
      <w:pPr>
        <w:widowControl/>
        <w:adjustRightInd w:val="0"/>
        <w:snapToGrid w:val="0"/>
        <w:spacing w:line="240" w:lineRule="atLeast"/>
        <w:rPr>
          <w:rFonts w:cs="宋体"/>
          <w:snapToGrid w:val="0"/>
          <w:kern w:val="0"/>
          <w:szCs w:val="21"/>
        </w:rPr>
      </w:pPr>
    </w:p>
    <w:p w:rsidR="007535DC" w:rsidRDefault="007535DC" w:rsidP="007535DC">
      <w:pPr>
        <w:widowControl/>
        <w:adjustRightInd w:val="0"/>
        <w:snapToGrid w:val="0"/>
        <w:spacing w:line="240" w:lineRule="atLeast"/>
        <w:rPr>
          <w:rFonts w:cs="宋体"/>
          <w:snapToGrid w:val="0"/>
          <w:kern w:val="0"/>
          <w:szCs w:val="21"/>
        </w:rPr>
      </w:pPr>
    </w:p>
    <w:p w:rsidR="007535DC" w:rsidRDefault="007535DC" w:rsidP="007535DC">
      <w:pPr>
        <w:widowControl/>
        <w:adjustRightInd w:val="0"/>
        <w:snapToGrid w:val="0"/>
        <w:spacing w:line="240" w:lineRule="atLeast"/>
        <w:rPr>
          <w:rFonts w:cs="宋体"/>
          <w:snapToGrid w:val="0"/>
          <w:kern w:val="0"/>
          <w:szCs w:val="21"/>
        </w:rPr>
      </w:pPr>
    </w:p>
    <w:p w:rsidR="007535DC" w:rsidRDefault="007535DC" w:rsidP="007535DC">
      <w:pPr>
        <w:widowControl/>
        <w:adjustRightInd w:val="0"/>
        <w:snapToGrid w:val="0"/>
        <w:spacing w:line="240" w:lineRule="atLeast"/>
        <w:rPr>
          <w:rFonts w:cs="宋体"/>
          <w:snapToGrid w:val="0"/>
          <w:kern w:val="0"/>
          <w:szCs w:val="21"/>
        </w:rPr>
      </w:pPr>
    </w:p>
    <w:p w:rsidR="007535DC" w:rsidRDefault="007535DC" w:rsidP="007535DC">
      <w:pPr>
        <w:widowControl/>
        <w:adjustRightInd w:val="0"/>
        <w:snapToGrid w:val="0"/>
        <w:spacing w:line="240" w:lineRule="atLeast"/>
        <w:rPr>
          <w:rFonts w:cs="宋体"/>
          <w:snapToGrid w:val="0"/>
          <w:kern w:val="0"/>
          <w:szCs w:val="21"/>
        </w:rPr>
      </w:pPr>
    </w:p>
    <w:p w:rsidR="007535DC" w:rsidRDefault="007535DC" w:rsidP="007535DC">
      <w:pPr>
        <w:widowControl/>
        <w:adjustRightInd w:val="0"/>
        <w:snapToGrid w:val="0"/>
        <w:spacing w:line="240" w:lineRule="atLeast"/>
        <w:rPr>
          <w:rFonts w:cs="宋体"/>
          <w:snapToGrid w:val="0"/>
          <w:kern w:val="0"/>
          <w:szCs w:val="21"/>
        </w:rPr>
      </w:pPr>
    </w:p>
    <w:p w:rsidR="007535DC" w:rsidRDefault="007535DC" w:rsidP="007535DC">
      <w:pPr>
        <w:widowControl/>
        <w:adjustRightInd w:val="0"/>
        <w:snapToGrid w:val="0"/>
        <w:spacing w:line="240" w:lineRule="atLeast"/>
        <w:rPr>
          <w:rFonts w:cs="宋体"/>
          <w:snapToGrid w:val="0"/>
          <w:kern w:val="0"/>
          <w:szCs w:val="21"/>
        </w:rPr>
      </w:pPr>
    </w:p>
    <w:p w:rsidR="007535DC" w:rsidRDefault="007535DC" w:rsidP="007535DC">
      <w:pPr>
        <w:widowControl/>
        <w:adjustRightInd w:val="0"/>
        <w:snapToGrid w:val="0"/>
        <w:spacing w:line="240" w:lineRule="atLeast"/>
        <w:rPr>
          <w:rFonts w:cs="宋体"/>
          <w:snapToGrid w:val="0"/>
          <w:kern w:val="0"/>
          <w:szCs w:val="21"/>
        </w:rPr>
      </w:pPr>
    </w:p>
    <w:p w:rsidR="007535DC" w:rsidRDefault="007535DC" w:rsidP="007535DC">
      <w:pPr>
        <w:widowControl/>
        <w:adjustRightInd w:val="0"/>
        <w:snapToGrid w:val="0"/>
        <w:spacing w:line="240" w:lineRule="atLeast"/>
        <w:rPr>
          <w:rFonts w:cs="宋体"/>
          <w:snapToGrid w:val="0"/>
          <w:kern w:val="0"/>
          <w:szCs w:val="21"/>
        </w:rPr>
      </w:pPr>
    </w:p>
    <w:p w:rsidR="007535DC" w:rsidRDefault="007535DC" w:rsidP="007535DC">
      <w:pPr>
        <w:widowControl/>
        <w:adjustRightInd w:val="0"/>
        <w:snapToGrid w:val="0"/>
        <w:spacing w:line="240" w:lineRule="atLeast"/>
        <w:rPr>
          <w:rFonts w:cs="宋体"/>
          <w:snapToGrid w:val="0"/>
          <w:kern w:val="0"/>
          <w:szCs w:val="21"/>
        </w:rPr>
      </w:pPr>
    </w:p>
    <w:p w:rsidR="007535DC" w:rsidRDefault="007535DC" w:rsidP="007535DC">
      <w:pPr>
        <w:widowControl/>
        <w:adjustRightInd w:val="0"/>
        <w:snapToGrid w:val="0"/>
        <w:spacing w:line="240" w:lineRule="atLeast"/>
        <w:jc w:val="center"/>
        <w:rPr>
          <w:rFonts w:ascii="宋体" w:hAnsi="宋体" w:cs="宋体"/>
          <w:kern w:val="0"/>
          <w:sz w:val="24"/>
        </w:rPr>
      </w:pPr>
      <w:r>
        <w:rPr>
          <w:rFonts w:cs="宋体"/>
          <w:snapToGrid w:val="0"/>
          <w:kern w:val="0"/>
          <w:szCs w:val="21"/>
        </w:rPr>
        <w:br w:type="page"/>
      </w:r>
      <w:r>
        <w:rPr>
          <w:rFonts w:ascii="黑体" w:eastAsia="黑体" w:hAnsi="黑体" w:cs="宋体" w:hint="eastAsia"/>
          <w:b/>
          <w:kern w:val="0"/>
          <w:sz w:val="30"/>
          <w:szCs w:val="30"/>
        </w:rPr>
        <w:lastRenderedPageBreak/>
        <w:t>中山大学第三十二届研究生会（</w:t>
      </w:r>
      <w:r w:rsidR="00D96789">
        <w:rPr>
          <w:rFonts w:ascii="黑体" w:eastAsia="黑体" w:hAnsi="黑体" w:cs="宋体" w:hint="eastAsia"/>
          <w:b/>
          <w:kern w:val="0"/>
          <w:sz w:val="30"/>
          <w:szCs w:val="30"/>
        </w:rPr>
        <w:t>珠海校区）</w:t>
      </w:r>
      <w:r>
        <w:rPr>
          <w:rFonts w:ascii="黑体" w:eastAsia="黑体" w:hAnsi="黑体" w:cs="宋体" w:hint="eastAsia"/>
          <w:b/>
          <w:kern w:val="0"/>
          <w:sz w:val="30"/>
          <w:szCs w:val="30"/>
        </w:rPr>
        <w:t>应聘申请表</w:t>
      </w:r>
    </w:p>
    <w:tbl>
      <w:tblPr>
        <w:tblW w:w="0" w:type="auto"/>
        <w:jc w:val="center"/>
        <w:tblLayout w:type="fixed"/>
        <w:tblLook w:val="0000" w:firstRow="0" w:lastRow="0" w:firstColumn="0" w:lastColumn="0" w:noHBand="0" w:noVBand="0"/>
      </w:tblPr>
      <w:tblGrid>
        <w:gridCol w:w="1081"/>
        <w:gridCol w:w="1080"/>
        <w:gridCol w:w="647"/>
        <w:gridCol w:w="1080"/>
        <w:gridCol w:w="1511"/>
        <w:gridCol w:w="700"/>
        <w:gridCol w:w="717"/>
        <w:gridCol w:w="1429"/>
      </w:tblGrid>
      <w:tr w:rsidR="007535DC" w:rsidTr="00E02C09">
        <w:trPr>
          <w:trHeight w:val="369"/>
          <w:jc w:val="center"/>
        </w:trPr>
        <w:tc>
          <w:tcPr>
            <w:tcW w:w="108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535DC" w:rsidRDefault="007535DC" w:rsidP="00E02C09">
            <w:pPr>
              <w:pStyle w:val="New"/>
            </w:pPr>
            <w:r>
              <w:rPr>
                <w:rFonts w:hint="eastAsia"/>
              </w:rPr>
              <w:t>姓名</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7535DC" w:rsidRDefault="007535DC" w:rsidP="00E02C09">
            <w:pPr>
              <w:pStyle w:val="New"/>
            </w:pPr>
            <w:r>
              <w:rPr>
                <w:rFonts w:hint="eastAsia"/>
              </w:rPr>
              <w:t xml:space="preserve">　</w:t>
            </w:r>
          </w:p>
        </w:tc>
        <w:tc>
          <w:tcPr>
            <w:tcW w:w="647" w:type="dxa"/>
            <w:tcBorders>
              <w:top w:val="single" w:sz="4" w:space="0" w:color="000000"/>
              <w:left w:val="nil"/>
              <w:bottom w:val="single" w:sz="4" w:space="0" w:color="000000"/>
              <w:right w:val="single" w:sz="4" w:space="0" w:color="000000"/>
            </w:tcBorders>
            <w:shd w:val="clear" w:color="000000" w:fill="FFFFFF"/>
            <w:vAlign w:val="center"/>
          </w:tcPr>
          <w:p w:rsidR="007535DC" w:rsidRDefault="007535DC" w:rsidP="00E02C09">
            <w:pPr>
              <w:pStyle w:val="New"/>
            </w:pPr>
            <w:r>
              <w:rPr>
                <w:rFonts w:hint="eastAsia"/>
              </w:rPr>
              <w:t>性别</w:t>
            </w:r>
          </w:p>
        </w:tc>
        <w:tc>
          <w:tcPr>
            <w:tcW w:w="1080" w:type="dxa"/>
            <w:tcBorders>
              <w:top w:val="single" w:sz="4" w:space="0" w:color="000000"/>
              <w:left w:val="nil"/>
              <w:bottom w:val="single" w:sz="4" w:space="0" w:color="000000"/>
              <w:right w:val="single" w:sz="4" w:space="0" w:color="000000"/>
            </w:tcBorders>
            <w:shd w:val="clear" w:color="000000" w:fill="FFFFFF"/>
            <w:vAlign w:val="center"/>
          </w:tcPr>
          <w:p w:rsidR="007535DC" w:rsidRDefault="007535DC" w:rsidP="00E02C09">
            <w:pPr>
              <w:pStyle w:val="New"/>
            </w:pPr>
            <w:r>
              <w:rPr>
                <w:rFonts w:hint="eastAsia"/>
              </w:rPr>
              <w:t xml:space="preserve">　</w:t>
            </w:r>
          </w:p>
        </w:tc>
        <w:tc>
          <w:tcPr>
            <w:tcW w:w="1511" w:type="dxa"/>
            <w:tcBorders>
              <w:top w:val="single" w:sz="4" w:space="0" w:color="000000"/>
              <w:left w:val="nil"/>
              <w:bottom w:val="single" w:sz="4" w:space="0" w:color="000000"/>
              <w:right w:val="single" w:sz="4" w:space="0" w:color="000000"/>
            </w:tcBorders>
            <w:shd w:val="clear" w:color="000000" w:fill="FFFFFF"/>
            <w:vAlign w:val="center"/>
          </w:tcPr>
          <w:p w:rsidR="007535DC" w:rsidRDefault="007535DC" w:rsidP="00E02C09">
            <w:pPr>
              <w:pStyle w:val="New"/>
            </w:pPr>
            <w:r>
              <w:rPr>
                <w:rFonts w:hint="eastAsia"/>
              </w:rPr>
              <w:t>出生年月日</w:t>
            </w:r>
          </w:p>
        </w:tc>
        <w:tc>
          <w:tcPr>
            <w:tcW w:w="1417" w:type="dxa"/>
            <w:gridSpan w:val="2"/>
            <w:tcBorders>
              <w:top w:val="single" w:sz="4" w:space="0" w:color="000000"/>
              <w:left w:val="nil"/>
              <w:bottom w:val="single" w:sz="4" w:space="0" w:color="000000"/>
              <w:right w:val="single" w:sz="4" w:space="0" w:color="000000"/>
            </w:tcBorders>
            <w:shd w:val="clear" w:color="000000" w:fill="FFFFFF"/>
            <w:vAlign w:val="center"/>
          </w:tcPr>
          <w:p w:rsidR="007535DC" w:rsidRDefault="007535DC" w:rsidP="00E02C09">
            <w:pPr>
              <w:pStyle w:val="New"/>
            </w:pPr>
            <w:r>
              <w:rPr>
                <w:rFonts w:hint="eastAsia"/>
              </w:rPr>
              <w:t xml:space="preserve">　</w:t>
            </w:r>
          </w:p>
        </w:tc>
        <w:tc>
          <w:tcPr>
            <w:tcW w:w="142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7535DC" w:rsidRDefault="007535DC" w:rsidP="00E02C09">
            <w:pPr>
              <w:pStyle w:val="New"/>
              <w:jc w:val="center"/>
            </w:pPr>
            <w:r>
              <w:rPr>
                <w:rFonts w:hint="eastAsia"/>
              </w:rPr>
              <w:t>照片</w:t>
            </w:r>
          </w:p>
        </w:tc>
      </w:tr>
      <w:tr w:rsidR="007535DC" w:rsidTr="00E02C09">
        <w:trPr>
          <w:trHeight w:val="547"/>
          <w:jc w:val="center"/>
        </w:trPr>
        <w:tc>
          <w:tcPr>
            <w:tcW w:w="1081" w:type="dxa"/>
            <w:vMerge w:val="restart"/>
            <w:tcBorders>
              <w:top w:val="nil"/>
              <w:left w:val="single" w:sz="4" w:space="0" w:color="000000"/>
              <w:bottom w:val="single" w:sz="4" w:space="0" w:color="000000"/>
              <w:right w:val="single" w:sz="4" w:space="0" w:color="000000"/>
            </w:tcBorders>
            <w:shd w:val="clear" w:color="000000" w:fill="FFFFFF"/>
            <w:vAlign w:val="center"/>
          </w:tcPr>
          <w:p w:rsidR="007535DC" w:rsidRDefault="007535DC" w:rsidP="00E02C09">
            <w:pPr>
              <w:pStyle w:val="New"/>
            </w:pPr>
            <w:r>
              <w:rPr>
                <w:rFonts w:hint="eastAsia"/>
              </w:rPr>
              <w:t>所在院系专业年级</w:t>
            </w:r>
          </w:p>
        </w:tc>
        <w:tc>
          <w:tcPr>
            <w:tcW w:w="172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7535DC" w:rsidRDefault="007535DC" w:rsidP="00E02C09">
            <w:pPr>
              <w:pStyle w:val="New"/>
            </w:pPr>
            <w:r>
              <w:rPr>
                <w:rFonts w:hint="eastAsia"/>
              </w:rPr>
              <w:t xml:space="preserve">　</w:t>
            </w:r>
          </w:p>
        </w:tc>
        <w:tc>
          <w:tcPr>
            <w:tcW w:w="1080" w:type="dxa"/>
            <w:vMerge w:val="restart"/>
            <w:tcBorders>
              <w:top w:val="nil"/>
              <w:left w:val="single" w:sz="4" w:space="0" w:color="000000"/>
              <w:bottom w:val="single" w:sz="4" w:space="0" w:color="000000"/>
              <w:right w:val="single" w:sz="4" w:space="0" w:color="000000"/>
            </w:tcBorders>
            <w:shd w:val="clear" w:color="000000" w:fill="FFFFFF"/>
            <w:vAlign w:val="center"/>
          </w:tcPr>
          <w:p w:rsidR="007535DC" w:rsidRDefault="00D96789" w:rsidP="00E02C09">
            <w:pPr>
              <w:pStyle w:val="New"/>
            </w:pPr>
            <w:r>
              <w:rPr>
                <w:rFonts w:hint="eastAsia"/>
              </w:rPr>
              <w:t>应聘职位</w:t>
            </w:r>
          </w:p>
        </w:tc>
        <w:tc>
          <w:tcPr>
            <w:tcW w:w="2928" w:type="dxa"/>
            <w:gridSpan w:val="3"/>
            <w:tcBorders>
              <w:top w:val="single" w:sz="4" w:space="0" w:color="000000"/>
              <w:left w:val="nil"/>
              <w:bottom w:val="single" w:sz="4" w:space="0" w:color="000000"/>
              <w:right w:val="single" w:sz="4" w:space="0" w:color="000000"/>
            </w:tcBorders>
            <w:shd w:val="clear" w:color="000000" w:fill="FFFFFF"/>
            <w:vAlign w:val="center"/>
          </w:tcPr>
          <w:p w:rsidR="007535DC" w:rsidRDefault="007535DC" w:rsidP="00E02C09">
            <w:pPr>
              <w:pStyle w:val="New"/>
            </w:pPr>
            <w:r>
              <w:rPr>
                <w:rFonts w:hint="eastAsia"/>
              </w:rPr>
              <w:t>第一意愿：</w:t>
            </w:r>
          </w:p>
        </w:tc>
        <w:tc>
          <w:tcPr>
            <w:tcW w:w="1429" w:type="dxa"/>
            <w:vMerge/>
            <w:tcBorders>
              <w:top w:val="single" w:sz="4" w:space="0" w:color="000000"/>
              <w:left w:val="single" w:sz="4" w:space="0" w:color="000000"/>
              <w:bottom w:val="single" w:sz="4" w:space="0" w:color="000000"/>
              <w:right w:val="single" w:sz="4" w:space="0" w:color="000000"/>
            </w:tcBorders>
            <w:vAlign w:val="center"/>
          </w:tcPr>
          <w:p w:rsidR="007535DC" w:rsidRDefault="007535DC" w:rsidP="00E02C09">
            <w:pPr>
              <w:pStyle w:val="New"/>
            </w:pPr>
          </w:p>
        </w:tc>
      </w:tr>
      <w:tr w:rsidR="007535DC" w:rsidTr="00E02C09">
        <w:trPr>
          <w:trHeight w:val="524"/>
          <w:jc w:val="center"/>
        </w:trPr>
        <w:tc>
          <w:tcPr>
            <w:tcW w:w="1081" w:type="dxa"/>
            <w:vMerge/>
            <w:tcBorders>
              <w:top w:val="nil"/>
              <w:left w:val="single" w:sz="4" w:space="0" w:color="000000"/>
              <w:bottom w:val="single" w:sz="4" w:space="0" w:color="000000"/>
              <w:right w:val="single" w:sz="4" w:space="0" w:color="000000"/>
            </w:tcBorders>
            <w:shd w:val="clear" w:color="auto" w:fill="auto"/>
            <w:vAlign w:val="center"/>
          </w:tcPr>
          <w:p w:rsidR="007535DC" w:rsidRDefault="007535DC" w:rsidP="00E02C09">
            <w:pPr>
              <w:pStyle w:val="New"/>
            </w:pPr>
          </w:p>
        </w:tc>
        <w:tc>
          <w:tcPr>
            <w:tcW w:w="17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535DC" w:rsidRDefault="007535DC" w:rsidP="00E02C09">
            <w:pPr>
              <w:pStyle w:val="New"/>
            </w:pPr>
          </w:p>
        </w:tc>
        <w:tc>
          <w:tcPr>
            <w:tcW w:w="1080" w:type="dxa"/>
            <w:vMerge/>
            <w:tcBorders>
              <w:top w:val="nil"/>
              <w:left w:val="single" w:sz="4" w:space="0" w:color="000000"/>
              <w:bottom w:val="single" w:sz="4" w:space="0" w:color="000000"/>
              <w:right w:val="single" w:sz="4" w:space="0" w:color="000000"/>
            </w:tcBorders>
            <w:shd w:val="clear" w:color="auto" w:fill="auto"/>
            <w:vAlign w:val="center"/>
          </w:tcPr>
          <w:p w:rsidR="007535DC" w:rsidRDefault="007535DC" w:rsidP="00E02C09">
            <w:pPr>
              <w:pStyle w:val="New"/>
            </w:pPr>
          </w:p>
        </w:tc>
        <w:tc>
          <w:tcPr>
            <w:tcW w:w="2928" w:type="dxa"/>
            <w:gridSpan w:val="3"/>
            <w:tcBorders>
              <w:top w:val="single" w:sz="4" w:space="0" w:color="000000"/>
              <w:left w:val="nil"/>
              <w:bottom w:val="single" w:sz="4" w:space="0" w:color="000000"/>
              <w:right w:val="single" w:sz="4" w:space="0" w:color="000000"/>
            </w:tcBorders>
            <w:shd w:val="clear" w:color="000000" w:fill="FFFFFF"/>
            <w:vAlign w:val="center"/>
          </w:tcPr>
          <w:p w:rsidR="007535DC" w:rsidRDefault="007535DC" w:rsidP="00E02C09">
            <w:pPr>
              <w:pStyle w:val="New"/>
            </w:pPr>
            <w:r>
              <w:rPr>
                <w:rFonts w:hint="eastAsia"/>
              </w:rPr>
              <w:t>第二意愿：</w:t>
            </w:r>
          </w:p>
        </w:tc>
        <w:tc>
          <w:tcPr>
            <w:tcW w:w="1429" w:type="dxa"/>
            <w:vMerge/>
            <w:tcBorders>
              <w:top w:val="single" w:sz="4" w:space="0" w:color="000000"/>
              <w:left w:val="single" w:sz="4" w:space="0" w:color="000000"/>
              <w:bottom w:val="single" w:sz="4" w:space="0" w:color="000000"/>
              <w:right w:val="single" w:sz="4" w:space="0" w:color="000000"/>
            </w:tcBorders>
            <w:vAlign w:val="center"/>
          </w:tcPr>
          <w:p w:rsidR="007535DC" w:rsidRDefault="007535DC" w:rsidP="00E02C09">
            <w:pPr>
              <w:pStyle w:val="New"/>
            </w:pPr>
          </w:p>
        </w:tc>
      </w:tr>
      <w:tr w:rsidR="007535DC" w:rsidTr="00E02C09">
        <w:trPr>
          <w:trHeight w:val="429"/>
          <w:jc w:val="center"/>
        </w:trPr>
        <w:tc>
          <w:tcPr>
            <w:tcW w:w="1081" w:type="dxa"/>
            <w:tcBorders>
              <w:top w:val="nil"/>
              <w:left w:val="single" w:sz="4" w:space="0" w:color="000000"/>
              <w:bottom w:val="single" w:sz="4" w:space="0" w:color="000000"/>
              <w:right w:val="single" w:sz="4" w:space="0" w:color="000000"/>
            </w:tcBorders>
            <w:shd w:val="clear" w:color="000000" w:fill="FFFFFF"/>
            <w:vAlign w:val="center"/>
          </w:tcPr>
          <w:p w:rsidR="007535DC" w:rsidRDefault="007535DC" w:rsidP="00E02C09">
            <w:pPr>
              <w:pStyle w:val="New"/>
            </w:pPr>
            <w:r>
              <w:rPr>
                <w:rFonts w:hint="eastAsia"/>
              </w:rPr>
              <w:t>政治面貌</w:t>
            </w:r>
          </w:p>
        </w:tc>
        <w:tc>
          <w:tcPr>
            <w:tcW w:w="1080" w:type="dxa"/>
            <w:tcBorders>
              <w:top w:val="nil"/>
              <w:left w:val="nil"/>
              <w:bottom w:val="single" w:sz="4" w:space="0" w:color="000000"/>
              <w:right w:val="single" w:sz="4" w:space="0" w:color="000000"/>
            </w:tcBorders>
            <w:shd w:val="clear" w:color="000000" w:fill="FFFFFF"/>
            <w:vAlign w:val="center"/>
          </w:tcPr>
          <w:p w:rsidR="007535DC" w:rsidRDefault="007535DC" w:rsidP="00E02C09">
            <w:pPr>
              <w:pStyle w:val="New"/>
            </w:pPr>
            <w:r>
              <w:rPr>
                <w:rFonts w:hint="eastAsia"/>
              </w:rPr>
              <w:t xml:space="preserve">　</w:t>
            </w:r>
          </w:p>
        </w:tc>
        <w:tc>
          <w:tcPr>
            <w:tcW w:w="647" w:type="dxa"/>
            <w:tcBorders>
              <w:top w:val="nil"/>
              <w:left w:val="nil"/>
              <w:bottom w:val="single" w:sz="4" w:space="0" w:color="000000"/>
              <w:right w:val="single" w:sz="4" w:space="0" w:color="000000"/>
            </w:tcBorders>
            <w:shd w:val="clear" w:color="000000" w:fill="FFFFFF"/>
            <w:vAlign w:val="center"/>
          </w:tcPr>
          <w:p w:rsidR="007535DC" w:rsidRDefault="007535DC" w:rsidP="00E02C09">
            <w:pPr>
              <w:pStyle w:val="New"/>
            </w:pPr>
            <w:r>
              <w:rPr>
                <w:rFonts w:hint="eastAsia"/>
              </w:rPr>
              <w:t>籍贯</w:t>
            </w:r>
          </w:p>
        </w:tc>
        <w:tc>
          <w:tcPr>
            <w:tcW w:w="1080" w:type="dxa"/>
            <w:tcBorders>
              <w:top w:val="nil"/>
              <w:left w:val="nil"/>
              <w:bottom w:val="single" w:sz="4" w:space="0" w:color="000000"/>
              <w:right w:val="single" w:sz="4" w:space="0" w:color="000000"/>
            </w:tcBorders>
            <w:shd w:val="clear" w:color="000000" w:fill="FFFFFF"/>
            <w:vAlign w:val="center"/>
          </w:tcPr>
          <w:p w:rsidR="007535DC" w:rsidRDefault="007535DC" w:rsidP="00E02C09">
            <w:pPr>
              <w:pStyle w:val="New"/>
            </w:pPr>
            <w:r>
              <w:rPr>
                <w:rFonts w:hint="eastAsia"/>
              </w:rPr>
              <w:t xml:space="preserve">　</w:t>
            </w:r>
          </w:p>
        </w:tc>
        <w:tc>
          <w:tcPr>
            <w:tcW w:w="1511" w:type="dxa"/>
            <w:tcBorders>
              <w:top w:val="single" w:sz="4" w:space="0" w:color="000000"/>
              <w:left w:val="nil"/>
              <w:bottom w:val="single" w:sz="4" w:space="0" w:color="000000"/>
              <w:right w:val="single" w:sz="4" w:space="0" w:color="000000"/>
            </w:tcBorders>
            <w:shd w:val="clear" w:color="000000" w:fill="FFFFFF"/>
            <w:vAlign w:val="center"/>
          </w:tcPr>
          <w:p w:rsidR="007535DC" w:rsidRDefault="007535DC" w:rsidP="00E02C09">
            <w:pPr>
              <w:pStyle w:val="New"/>
            </w:pPr>
            <w:r>
              <w:rPr>
                <w:rFonts w:hint="eastAsia"/>
              </w:rPr>
              <w:t>宿舍</w:t>
            </w:r>
          </w:p>
        </w:tc>
        <w:tc>
          <w:tcPr>
            <w:tcW w:w="2846" w:type="dxa"/>
            <w:gridSpan w:val="3"/>
            <w:tcBorders>
              <w:top w:val="single" w:sz="4" w:space="0" w:color="000000"/>
              <w:left w:val="nil"/>
              <w:bottom w:val="single" w:sz="4" w:space="0" w:color="000000"/>
              <w:right w:val="single" w:sz="4" w:space="0" w:color="000000"/>
            </w:tcBorders>
            <w:shd w:val="clear" w:color="000000" w:fill="FFFFFF"/>
            <w:vAlign w:val="center"/>
          </w:tcPr>
          <w:p w:rsidR="007535DC" w:rsidRDefault="007535DC" w:rsidP="00E02C09">
            <w:pPr>
              <w:pStyle w:val="New"/>
            </w:pPr>
            <w:r>
              <w:rPr>
                <w:rFonts w:hint="eastAsia"/>
              </w:rPr>
              <w:t xml:space="preserve">　</w:t>
            </w:r>
          </w:p>
        </w:tc>
      </w:tr>
      <w:tr w:rsidR="007535DC" w:rsidTr="00E02C09">
        <w:trPr>
          <w:trHeight w:val="864"/>
          <w:jc w:val="center"/>
        </w:trPr>
        <w:tc>
          <w:tcPr>
            <w:tcW w:w="1081" w:type="dxa"/>
            <w:tcBorders>
              <w:top w:val="nil"/>
              <w:left w:val="single" w:sz="4" w:space="0" w:color="000000"/>
              <w:bottom w:val="single" w:sz="4" w:space="0" w:color="000000"/>
              <w:right w:val="single" w:sz="4" w:space="0" w:color="000000"/>
            </w:tcBorders>
            <w:shd w:val="clear" w:color="000000" w:fill="FFFFFF"/>
            <w:vAlign w:val="center"/>
          </w:tcPr>
          <w:p w:rsidR="007535DC" w:rsidRDefault="007535DC" w:rsidP="00E02C09">
            <w:pPr>
              <w:pStyle w:val="New"/>
            </w:pPr>
            <w:r>
              <w:rPr>
                <w:rFonts w:hint="eastAsia"/>
              </w:rPr>
              <w:t>特长爱好</w:t>
            </w:r>
          </w:p>
        </w:tc>
        <w:tc>
          <w:tcPr>
            <w:tcW w:w="2807"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7535DC" w:rsidRDefault="007535DC" w:rsidP="00E02C09">
            <w:pPr>
              <w:pStyle w:val="New"/>
            </w:pPr>
            <w:r>
              <w:t xml:space="preserve">                                   </w:t>
            </w:r>
          </w:p>
        </w:tc>
        <w:tc>
          <w:tcPr>
            <w:tcW w:w="4357" w:type="dxa"/>
            <w:gridSpan w:val="4"/>
            <w:tcBorders>
              <w:top w:val="single" w:sz="4" w:space="0" w:color="000000"/>
              <w:left w:val="nil"/>
              <w:bottom w:val="nil"/>
              <w:right w:val="single" w:sz="4" w:space="0" w:color="000000"/>
            </w:tcBorders>
            <w:shd w:val="clear" w:color="000000" w:fill="FFFFFF"/>
            <w:vAlign w:val="center"/>
          </w:tcPr>
          <w:p w:rsidR="007535DC" w:rsidRDefault="007535DC" w:rsidP="00E02C09">
            <w:pPr>
              <w:pStyle w:val="New"/>
            </w:pPr>
            <w:r>
              <w:rPr>
                <w:rFonts w:hint="eastAsia"/>
              </w:rPr>
              <w:t>是否有以下特长爱好：（请在方框里打√）</w:t>
            </w:r>
          </w:p>
          <w:p w:rsidR="007535DC" w:rsidRDefault="007535DC" w:rsidP="00E02C09">
            <w:pPr>
              <w:pStyle w:val="New"/>
            </w:pPr>
            <w:r>
              <w:rPr>
                <w:rFonts w:hint="eastAsia"/>
              </w:rPr>
              <w:t>□照片后期处理如</w:t>
            </w:r>
            <w:r>
              <w:t>PS</w:t>
            </w:r>
            <w:r>
              <w:rPr>
                <w:rFonts w:hint="eastAsia"/>
              </w:rPr>
              <w:t xml:space="preserve"> </w:t>
            </w:r>
            <w:r>
              <w:rPr>
                <w:rFonts w:hint="eastAsia"/>
              </w:rPr>
              <w:t>□视频拍摄、后期制作</w:t>
            </w:r>
          </w:p>
        </w:tc>
      </w:tr>
      <w:tr w:rsidR="007535DC" w:rsidTr="00E02C09">
        <w:trPr>
          <w:trHeight w:val="511"/>
          <w:jc w:val="center"/>
        </w:trPr>
        <w:tc>
          <w:tcPr>
            <w:tcW w:w="1081" w:type="dxa"/>
            <w:vMerge w:val="restart"/>
            <w:tcBorders>
              <w:top w:val="nil"/>
              <w:left w:val="single" w:sz="4" w:space="0" w:color="000000"/>
              <w:right w:val="single" w:sz="4" w:space="0" w:color="000000"/>
            </w:tcBorders>
            <w:shd w:val="clear" w:color="000000" w:fill="FFFFFF"/>
            <w:vAlign w:val="center"/>
          </w:tcPr>
          <w:p w:rsidR="007535DC" w:rsidRDefault="007535DC" w:rsidP="00E02C09">
            <w:pPr>
              <w:pStyle w:val="New"/>
            </w:pPr>
            <w:r>
              <w:rPr>
                <w:rFonts w:hint="eastAsia"/>
              </w:rPr>
              <w:t>人生格言及信仰</w:t>
            </w:r>
          </w:p>
        </w:tc>
        <w:tc>
          <w:tcPr>
            <w:tcW w:w="2807" w:type="dxa"/>
            <w:gridSpan w:val="3"/>
            <w:vMerge w:val="restart"/>
            <w:tcBorders>
              <w:top w:val="single" w:sz="4" w:space="0" w:color="000000"/>
              <w:left w:val="single" w:sz="4" w:space="0" w:color="000000"/>
              <w:right w:val="single" w:sz="4" w:space="0" w:color="000000"/>
            </w:tcBorders>
            <w:shd w:val="clear" w:color="000000" w:fill="FFFFFF"/>
            <w:vAlign w:val="center"/>
          </w:tcPr>
          <w:p w:rsidR="007535DC" w:rsidRDefault="007535DC" w:rsidP="00E02C09">
            <w:pPr>
              <w:pStyle w:val="New"/>
            </w:pPr>
            <w:r>
              <w:rPr>
                <w:rFonts w:hint="eastAsia"/>
              </w:rPr>
              <w:t xml:space="preserve">　</w:t>
            </w:r>
          </w:p>
        </w:tc>
        <w:tc>
          <w:tcPr>
            <w:tcW w:w="2211" w:type="dxa"/>
            <w:gridSpan w:val="2"/>
            <w:tcBorders>
              <w:top w:val="single" w:sz="4" w:space="0" w:color="000000"/>
              <w:left w:val="nil"/>
              <w:bottom w:val="single" w:sz="4" w:space="0" w:color="000000"/>
              <w:right w:val="single" w:sz="4" w:space="0" w:color="000000"/>
            </w:tcBorders>
            <w:shd w:val="clear" w:color="000000" w:fill="FFFFFF"/>
            <w:vAlign w:val="center"/>
          </w:tcPr>
          <w:p w:rsidR="007535DC" w:rsidRDefault="007535DC" w:rsidP="00E02C09">
            <w:pPr>
              <w:pStyle w:val="New"/>
            </w:pPr>
            <w:r>
              <w:rPr>
                <w:rFonts w:hint="eastAsia"/>
              </w:rPr>
              <w:t>手机（必填项）</w:t>
            </w:r>
          </w:p>
        </w:tc>
        <w:tc>
          <w:tcPr>
            <w:tcW w:w="2146" w:type="dxa"/>
            <w:gridSpan w:val="2"/>
            <w:tcBorders>
              <w:top w:val="single" w:sz="4" w:space="0" w:color="000000"/>
              <w:left w:val="nil"/>
              <w:bottom w:val="single" w:sz="4" w:space="0" w:color="000000"/>
              <w:right w:val="single" w:sz="4" w:space="0" w:color="000000"/>
            </w:tcBorders>
            <w:shd w:val="clear" w:color="000000" w:fill="FFFFFF"/>
            <w:vAlign w:val="center"/>
          </w:tcPr>
          <w:p w:rsidR="007535DC" w:rsidRDefault="007535DC" w:rsidP="00E02C09">
            <w:pPr>
              <w:pStyle w:val="New"/>
            </w:pPr>
            <w:r>
              <w:rPr>
                <w:rFonts w:hint="eastAsia"/>
              </w:rPr>
              <w:t xml:space="preserve">　</w:t>
            </w:r>
          </w:p>
        </w:tc>
      </w:tr>
      <w:tr w:rsidR="007535DC" w:rsidTr="00E02C09">
        <w:trPr>
          <w:trHeight w:val="491"/>
          <w:jc w:val="center"/>
        </w:trPr>
        <w:tc>
          <w:tcPr>
            <w:tcW w:w="1081" w:type="dxa"/>
            <w:vMerge/>
            <w:tcBorders>
              <w:left w:val="single" w:sz="4" w:space="0" w:color="000000"/>
              <w:right w:val="single" w:sz="4" w:space="0" w:color="000000"/>
            </w:tcBorders>
            <w:shd w:val="clear" w:color="000000" w:fill="FFFFFF"/>
            <w:vAlign w:val="center"/>
          </w:tcPr>
          <w:p w:rsidR="007535DC" w:rsidRDefault="007535DC" w:rsidP="00E02C09">
            <w:pPr>
              <w:pStyle w:val="New"/>
            </w:pPr>
          </w:p>
        </w:tc>
        <w:tc>
          <w:tcPr>
            <w:tcW w:w="2807" w:type="dxa"/>
            <w:gridSpan w:val="3"/>
            <w:vMerge/>
            <w:tcBorders>
              <w:left w:val="single" w:sz="4" w:space="0" w:color="000000"/>
              <w:right w:val="single" w:sz="4" w:space="0" w:color="000000"/>
            </w:tcBorders>
            <w:shd w:val="clear" w:color="000000" w:fill="FFFFFF"/>
            <w:vAlign w:val="center"/>
          </w:tcPr>
          <w:p w:rsidR="007535DC" w:rsidRDefault="007535DC" w:rsidP="00E02C09">
            <w:pPr>
              <w:pStyle w:val="New"/>
            </w:pPr>
          </w:p>
        </w:tc>
        <w:tc>
          <w:tcPr>
            <w:tcW w:w="2211" w:type="dxa"/>
            <w:gridSpan w:val="2"/>
            <w:tcBorders>
              <w:top w:val="single" w:sz="4" w:space="0" w:color="000000"/>
              <w:left w:val="nil"/>
              <w:bottom w:val="single" w:sz="4" w:space="0" w:color="000000"/>
              <w:right w:val="single" w:sz="4" w:space="0" w:color="000000"/>
            </w:tcBorders>
            <w:shd w:val="clear" w:color="000000" w:fill="FFFFFF"/>
            <w:vAlign w:val="center"/>
          </w:tcPr>
          <w:p w:rsidR="007535DC" w:rsidRDefault="007535DC" w:rsidP="00E02C09">
            <w:pPr>
              <w:pStyle w:val="New"/>
            </w:pPr>
            <w:r>
              <w:rPr>
                <w:rFonts w:hint="eastAsia"/>
              </w:rPr>
              <w:t>QQ</w:t>
            </w:r>
            <w:r>
              <w:rPr>
                <w:rFonts w:hint="eastAsia"/>
              </w:rPr>
              <w:t>（必填项）</w:t>
            </w:r>
          </w:p>
        </w:tc>
        <w:tc>
          <w:tcPr>
            <w:tcW w:w="2146" w:type="dxa"/>
            <w:gridSpan w:val="2"/>
            <w:tcBorders>
              <w:top w:val="single" w:sz="4" w:space="0" w:color="000000"/>
              <w:left w:val="nil"/>
              <w:bottom w:val="single" w:sz="4" w:space="0" w:color="000000"/>
              <w:right w:val="single" w:sz="4" w:space="0" w:color="000000"/>
            </w:tcBorders>
            <w:shd w:val="clear" w:color="000000" w:fill="FFFFFF"/>
            <w:vAlign w:val="center"/>
          </w:tcPr>
          <w:p w:rsidR="007535DC" w:rsidRDefault="007535DC" w:rsidP="00E02C09">
            <w:pPr>
              <w:pStyle w:val="New"/>
            </w:pPr>
            <w:r>
              <w:rPr>
                <w:rFonts w:hint="eastAsia"/>
              </w:rPr>
              <w:t xml:space="preserve">　</w:t>
            </w:r>
          </w:p>
        </w:tc>
      </w:tr>
      <w:tr w:rsidR="007535DC" w:rsidTr="00E02C09">
        <w:trPr>
          <w:trHeight w:val="533"/>
          <w:jc w:val="center"/>
        </w:trPr>
        <w:tc>
          <w:tcPr>
            <w:tcW w:w="1081" w:type="dxa"/>
            <w:vMerge/>
            <w:tcBorders>
              <w:left w:val="single" w:sz="4" w:space="0" w:color="000000"/>
              <w:right w:val="single" w:sz="4" w:space="0" w:color="000000"/>
            </w:tcBorders>
            <w:shd w:val="clear" w:color="auto" w:fill="auto"/>
            <w:vAlign w:val="center"/>
          </w:tcPr>
          <w:p w:rsidR="007535DC" w:rsidRDefault="007535DC" w:rsidP="00E02C09">
            <w:pPr>
              <w:pStyle w:val="New"/>
            </w:pPr>
          </w:p>
        </w:tc>
        <w:tc>
          <w:tcPr>
            <w:tcW w:w="2807" w:type="dxa"/>
            <w:gridSpan w:val="3"/>
            <w:vMerge/>
            <w:tcBorders>
              <w:left w:val="single" w:sz="4" w:space="0" w:color="000000"/>
              <w:right w:val="single" w:sz="4" w:space="0" w:color="000000"/>
            </w:tcBorders>
            <w:shd w:val="clear" w:color="auto" w:fill="auto"/>
            <w:vAlign w:val="center"/>
          </w:tcPr>
          <w:p w:rsidR="007535DC" w:rsidRDefault="007535DC" w:rsidP="00E02C09">
            <w:pPr>
              <w:pStyle w:val="New"/>
            </w:pPr>
          </w:p>
        </w:tc>
        <w:tc>
          <w:tcPr>
            <w:tcW w:w="2211" w:type="dxa"/>
            <w:gridSpan w:val="2"/>
            <w:tcBorders>
              <w:top w:val="single" w:sz="4" w:space="0" w:color="000000"/>
              <w:left w:val="nil"/>
              <w:bottom w:val="nil"/>
              <w:right w:val="single" w:sz="4" w:space="0" w:color="000000"/>
            </w:tcBorders>
            <w:shd w:val="clear" w:color="000000" w:fill="FFFFFF"/>
            <w:vAlign w:val="center"/>
          </w:tcPr>
          <w:p w:rsidR="007535DC" w:rsidRDefault="007535DC" w:rsidP="00E02C09">
            <w:pPr>
              <w:pStyle w:val="New"/>
            </w:pPr>
            <w:r>
              <w:t>E-mail</w:t>
            </w:r>
            <w:r>
              <w:rPr>
                <w:rFonts w:hint="eastAsia"/>
              </w:rPr>
              <w:t>（必填项）</w:t>
            </w:r>
          </w:p>
        </w:tc>
        <w:tc>
          <w:tcPr>
            <w:tcW w:w="214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7535DC" w:rsidRDefault="007535DC" w:rsidP="00E02C09">
            <w:pPr>
              <w:pStyle w:val="New"/>
            </w:pPr>
            <w:r>
              <w:rPr>
                <w:rFonts w:hint="eastAsia"/>
              </w:rPr>
              <w:t xml:space="preserve">　</w:t>
            </w:r>
          </w:p>
        </w:tc>
      </w:tr>
      <w:tr w:rsidR="007535DC" w:rsidTr="00E02C09">
        <w:trPr>
          <w:trHeight w:val="533"/>
          <w:jc w:val="center"/>
        </w:trPr>
        <w:tc>
          <w:tcPr>
            <w:tcW w:w="1081" w:type="dxa"/>
            <w:vMerge/>
            <w:tcBorders>
              <w:left w:val="single" w:sz="4" w:space="0" w:color="000000"/>
              <w:bottom w:val="single" w:sz="4" w:space="0" w:color="000000"/>
              <w:right w:val="single" w:sz="4" w:space="0" w:color="000000"/>
            </w:tcBorders>
            <w:shd w:val="clear" w:color="auto" w:fill="auto"/>
            <w:vAlign w:val="center"/>
          </w:tcPr>
          <w:p w:rsidR="007535DC" w:rsidRDefault="007535DC" w:rsidP="00E02C09">
            <w:pPr>
              <w:pStyle w:val="New"/>
            </w:pPr>
          </w:p>
        </w:tc>
        <w:tc>
          <w:tcPr>
            <w:tcW w:w="2807" w:type="dxa"/>
            <w:gridSpan w:val="3"/>
            <w:vMerge/>
            <w:tcBorders>
              <w:left w:val="single" w:sz="4" w:space="0" w:color="000000"/>
              <w:bottom w:val="single" w:sz="4" w:space="0" w:color="000000"/>
              <w:right w:val="single" w:sz="4" w:space="0" w:color="000000"/>
            </w:tcBorders>
            <w:shd w:val="clear" w:color="auto" w:fill="auto"/>
            <w:vAlign w:val="center"/>
          </w:tcPr>
          <w:p w:rsidR="007535DC" w:rsidRDefault="007535DC" w:rsidP="00E02C09">
            <w:pPr>
              <w:pStyle w:val="New"/>
            </w:pPr>
          </w:p>
        </w:tc>
        <w:tc>
          <w:tcPr>
            <w:tcW w:w="2211" w:type="dxa"/>
            <w:gridSpan w:val="2"/>
            <w:tcBorders>
              <w:top w:val="single" w:sz="4" w:space="0" w:color="000000"/>
              <w:left w:val="nil"/>
              <w:bottom w:val="nil"/>
              <w:right w:val="single" w:sz="4" w:space="0" w:color="000000"/>
            </w:tcBorders>
            <w:shd w:val="clear" w:color="000000" w:fill="FFFFFF"/>
            <w:vAlign w:val="center"/>
          </w:tcPr>
          <w:p w:rsidR="007535DC" w:rsidRDefault="007535DC" w:rsidP="00E02C09">
            <w:pPr>
              <w:pStyle w:val="New"/>
            </w:pPr>
            <w:r>
              <w:rPr>
                <w:rFonts w:hint="eastAsia"/>
              </w:rPr>
              <w:t>微信（选填项）</w:t>
            </w:r>
          </w:p>
        </w:tc>
        <w:tc>
          <w:tcPr>
            <w:tcW w:w="214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7535DC" w:rsidRDefault="007535DC" w:rsidP="00E02C09">
            <w:pPr>
              <w:pStyle w:val="New"/>
            </w:pPr>
            <w:r>
              <w:rPr>
                <w:rFonts w:hint="eastAsia"/>
              </w:rPr>
              <w:t xml:space="preserve">　</w:t>
            </w:r>
          </w:p>
        </w:tc>
      </w:tr>
      <w:tr w:rsidR="007535DC" w:rsidTr="00E02C09">
        <w:trPr>
          <w:trHeight w:val="1868"/>
          <w:jc w:val="center"/>
        </w:trPr>
        <w:tc>
          <w:tcPr>
            <w:tcW w:w="1081" w:type="dxa"/>
            <w:tcBorders>
              <w:top w:val="nil"/>
              <w:left w:val="single" w:sz="4" w:space="0" w:color="000000"/>
              <w:bottom w:val="single" w:sz="4" w:space="0" w:color="000000"/>
              <w:right w:val="single" w:sz="4" w:space="0" w:color="000000"/>
            </w:tcBorders>
            <w:shd w:val="clear" w:color="000000" w:fill="FFFFFF"/>
            <w:vAlign w:val="center"/>
          </w:tcPr>
          <w:p w:rsidR="007535DC" w:rsidRDefault="007535DC" w:rsidP="00E02C09">
            <w:pPr>
              <w:pStyle w:val="New"/>
            </w:pPr>
            <w:r>
              <w:rPr>
                <w:rFonts w:hint="eastAsia"/>
              </w:rPr>
              <w:t>个人简历及性格能力描述</w:t>
            </w:r>
          </w:p>
          <w:p w:rsidR="007535DC" w:rsidRDefault="007535DC" w:rsidP="00E02C09">
            <w:pPr>
              <w:pStyle w:val="New"/>
            </w:pPr>
            <w:r>
              <w:rPr>
                <w:rFonts w:hint="eastAsia"/>
              </w:rPr>
              <w:t>（可另附简历页）</w:t>
            </w:r>
          </w:p>
        </w:tc>
        <w:tc>
          <w:tcPr>
            <w:tcW w:w="7164" w:type="dxa"/>
            <w:gridSpan w:val="7"/>
            <w:tcBorders>
              <w:top w:val="single" w:sz="4" w:space="0" w:color="000000"/>
              <w:left w:val="single" w:sz="4" w:space="0" w:color="000000"/>
              <w:bottom w:val="single" w:sz="4" w:space="0" w:color="000000"/>
              <w:right w:val="single" w:sz="4" w:space="0" w:color="000000"/>
            </w:tcBorders>
            <w:shd w:val="clear" w:color="000000" w:fill="FFFFFF"/>
            <w:vAlign w:val="center"/>
          </w:tcPr>
          <w:p w:rsidR="007535DC" w:rsidRDefault="007535DC" w:rsidP="00E02C09">
            <w:pPr>
              <w:pStyle w:val="New"/>
            </w:pPr>
          </w:p>
          <w:p w:rsidR="007535DC" w:rsidRDefault="007535DC" w:rsidP="00E02C09">
            <w:pPr>
              <w:pStyle w:val="New"/>
            </w:pPr>
          </w:p>
          <w:p w:rsidR="007535DC" w:rsidRDefault="007535DC" w:rsidP="00E02C09">
            <w:pPr>
              <w:pStyle w:val="New"/>
            </w:pPr>
          </w:p>
          <w:p w:rsidR="007535DC" w:rsidRDefault="007535DC" w:rsidP="00E02C09">
            <w:pPr>
              <w:pStyle w:val="New"/>
            </w:pPr>
          </w:p>
          <w:p w:rsidR="007535DC" w:rsidRDefault="007535DC" w:rsidP="00E02C09">
            <w:pPr>
              <w:pStyle w:val="New"/>
            </w:pPr>
          </w:p>
          <w:p w:rsidR="007535DC" w:rsidRDefault="007535DC" w:rsidP="00E02C09">
            <w:pPr>
              <w:pStyle w:val="New"/>
            </w:pPr>
          </w:p>
          <w:p w:rsidR="007535DC" w:rsidRDefault="007535DC" w:rsidP="00E02C09">
            <w:pPr>
              <w:pStyle w:val="New"/>
            </w:pPr>
          </w:p>
        </w:tc>
      </w:tr>
      <w:tr w:rsidR="007535DC" w:rsidTr="00E02C09">
        <w:trPr>
          <w:trHeight w:val="488"/>
          <w:jc w:val="center"/>
        </w:trPr>
        <w:tc>
          <w:tcPr>
            <w:tcW w:w="1081" w:type="dxa"/>
            <w:vMerge w:val="restart"/>
            <w:tcBorders>
              <w:top w:val="nil"/>
              <w:left w:val="single" w:sz="4" w:space="0" w:color="000000"/>
              <w:bottom w:val="single" w:sz="4" w:space="0" w:color="000000"/>
              <w:right w:val="single" w:sz="4" w:space="0" w:color="000000"/>
            </w:tcBorders>
            <w:shd w:val="clear" w:color="000000" w:fill="FFFFFF"/>
            <w:vAlign w:val="center"/>
          </w:tcPr>
          <w:p w:rsidR="007535DC" w:rsidRDefault="007535DC" w:rsidP="00E02C09">
            <w:pPr>
              <w:pStyle w:val="New"/>
              <w:jc w:val="center"/>
            </w:pPr>
            <w:r>
              <w:rPr>
                <w:rFonts w:hint="eastAsia"/>
              </w:rPr>
              <w:t>工作</w:t>
            </w:r>
          </w:p>
          <w:p w:rsidR="007535DC" w:rsidRDefault="007535DC" w:rsidP="00E02C09">
            <w:pPr>
              <w:pStyle w:val="New"/>
              <w:jc w:val="center"/>
            </w:pPr>
            <w:r>
              <w:rPr>
                <w:rFonts w:hint="eastAsia"/>
              </w:rPr>
              <w:t>设想</w:t>
            </w:r>
          </w:p>
        </w:tc>
        <w:tc>
          <w:tcPr>
            <w:tcW w:w="7164" w:type="dxa"/>
            <w:gridSpan w:val="7"/>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7535DC" w:rsidRDefault="007535DC" w:rsidP="00E02C09">
            <w:pPr>
              <w:pStyle w:val="New"/>
            </w:pPr>
          </w:p>
          <w:p w:rsidR="007535DC" w:rsidRDefault="007535DC" w:rsidP="00E02C09">
            <w:pPr>
              <w:pStyle w:val="New"/>
            </w:pPr>
          </w:p>
          <w:p w:rsidR="007535DC" w:rsidRDefault="007535DC" w:rsidP="00E02C09">
            <w:pPr>
              <w:pStyle w:val="New"/>
            </w:pPr>
          </w:p>
          <w:p w:rsidR="007535DC" w:rsidRDefault="007535DC" w:rsidP="00E02C09">
            <w:pPr>
              <w:pStyle w:val="New"/>
            </w:pPr>
          </w:p>
          <w:p w:rsidR="007535DC" w:rsidRDefault="007535DC" w:rsidP="00E02C09">
            <w:pPr>
              <w:pStyle w:val="New"/>
            </w:pPr>
          </w:p>
          <w:p w:rsidR="007535DC" w:rsidRDefault="007535DC" w:rsidP="00E02C09">
            <w:pPr>
              <w:pStyle w:val="New"/>
            </w:pPr>
          </w:p>
        </w:tc>
      </w:tr>
      <w:tr w:rsidR="007535DC" w:rsidTr="00E02C09">
        <w:trPr>
          <w:trHeight w:val="488"/>
          <w:jc w:val="center"/>
        </w:trPr>
        <w:tc>
          <w:tcPr>
            <w:tcW w:w="1081" w:type="dxa"/>
            <w:vMerge/>
            <w:tcBorders>
              <w:top w:val="nil"/>
              <w:left w:val="single" w:sz="4" w:space="0" w:color="000000"/>
              <w:bottom w:val="single" w:sz="4" w:space="0" w:color="000000"/>
              <w:right w:val="single" w:sz="4" w:space="0" w:color="000000"/>
            </w:tcBorders>
            <w:vAlign w:val="center"/>
          </w:tcPr>
          <w:p w:rsidR="007535DC" w:rsidRDefault="007535DC" w:rsidP="00E02C09">
            <w:pPr>
              <w:pStyle w:val="New"/>
            </w:pPr>
          </w:p>
        </w:tc>
        <w:tc>
          <w:tcPr>
            <w:tcW w:w="7164" w:type="dxa"/>
            <w:gridSpan w:val="7"/>
            <w:vMerge/>
            <w:tcBorders>
              <w:top w:val="single" w:sz="4" w:space="0" w:color="000000"/>
              <w:left w:val="single" w:sz="4" w:space="0" w:color="000000"/>
              <w:bottom w:val="single" w:sz="4" w:space="0" w:color="000000"/>
              <w:right w:val="single" w:sz="4" w:space="0" w:color="000000"/>
            </w:tcBorders>
            <w:vAlign w:val="center"/>
          </w:tcPr>
          <w:p w:rsidR="007535DC" w:rsidRDefault="007535DC" w:rsidP="00E02C09">
            <w:pPr>
              <w:pStyle w:val="New"/>
            </w:pPr>
          </w:p>
        </w:tc>
      </w:tr>
      <w:tr w:rsidR="007535DC" w:rsidTr="00E02C09">
        <w:trPr>
          <w:trHeight w:val="488"/>
          <w:jc w:val="center"/>
        </w:trPr>
        <w:tc>
          <w:tcPr>
            <w:tcW w:w="1081" w:type="dxa"/>
            <w:vMerge/>
            <w:tcBorders>
              <w:top w:val="nil"/>
              <w:left w:val="single" w:sz="4" w:space="0" w:color="000000"/>
              <w:bottom w:val="single" w:sz="4" w:space="0" w:color="000000"/>
              <w:right w:val="single" w:sz="4" w:space="0" w:color="000000"/>
            </w:tcBorders>
            <w:vAlign w:val="center"/>
          </w:tcPr>
          <w:p w:rsidR="007535DC" w:rsidRDefault="007535DC" w:rsidP="00E02C09">
            <w:pPr>
              <w:pStyle w:val="New"/>
            </w:pPr>
          </w:p>
        </w:tc>
        <w:tc>
          <w:tcPr>
            <w:tcW w:w="7164" w:type="dxa"/>
            <w:gridSpan w:val="7"/>
            <w:vMerge/>
            <w:tcBorders>
              <w:top w:val="single" w:sz="4" w:space="0" w:color="000000"/>
              <w:left w:val="single" w:sz="4" w:space="0" w:color="000000"/>
              <w:bottom w:val="single" w:sz="4" w:space="0" w:color="000000"/>
              <w:right w:val="single" w:sz="4" w:space="0" w:color="000000"/>
            </w:tcBorders>
            <w:vAlign w:val="center"/>
          </w:tcPr>
          <w:p w:rsidR="007535DC" w:rsidRDefault="007535DC" w:rsidP="00E02C09">
            <w:pPr>
              <w:pStyle w:val="New"/>
            </w:pPr>
          </w:p>
        </w:tc>
      </w:tr>
      <w:tr w:rsidR="007535DC" w:rsidTr="00E02C09">
        <w:trPr>
          <w:trHeight w:val="537"/>
          <w:jc w:val="center"/>
        </w:trPr>
        <w:tc>
          <w:tcPr>
            <w:tcW w:w="1081" w:type="dxa"/>
            <w:vMerge/>
            <w:tcBorders>
              <w:top w:val="nil"/>
              <w:left w:val="single" w:sz="4" w:space="0" w:color="000000"/>
              <w:bottom w:val="single" w:sz="4" w:space="0" w:color="000000"/>
              <w:right w:val="single" w:sz="4" w:space="0" w:color="000000"/>
            </w:tcBorders>
            <w:vAlign w:val="center"/>
          </w:tcPr>
          <w:p w:rsidR="007535DC" w:rsidRDefault="007535DC" w:rsidP="00E02C09">
            <w:pPr>
              <w:pStyle w:val="New"/>
            </w:pPr>
          </w:p>
        </w:tc>
        <w:tc>
          <w:tcPr>
            <w:tcW w:w="7164" w:type="dxa"/>
            <w:gridSpan w:val="7"/>
            <w:vMerge/>
            <w:tcBorders>
              <w:top w:val="single" w:sz="4" w:space="0" w:color="000000"/>
              <w:left w:val="single" w:sz="4" w:space="0" w:color="000000"/>
              <w:bottom w:val="single" w:sz="4" w:space="0" w:color="000000"/>
              <w:right w:val="single" w:sz="4" w:space="0" w:color="000000"/>
            </w:tcBorders>
            <w:vAlign w:val="center"/>
          </w:tcPr>
          <w:p w:rsidR="007535DC" w:rsidRDefault="007535DC" w:rsidP="00E02C09">
            <w:pPr>
              <w:pStyle w:val="New"/>
            </w:pPr>
          </w:p>
        </w:tc>
      </w:tr>
      <w:tr w:rsidR="007535DC" w:rsidTr="00E02C09">
        <w:trPr>
          <w:trHeight w:val="895"/>
          <w:jc w:val="center"/>
        </w:trPr>
        <w:tc>
          <w:tcPr>
            <w:tcW w:w="108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535DC" w:rsidRDefault="007535DC" w:rsidP="00E02C09">
            <w:pPr>
              <w:pStyle w:val="New"/>
              <w:jc w:val="center"/>
            </w:pPr>
            <w:r>
              <w:rPr>
                <w:rFonts w:hint="eastAsia"/>
              </w:rPr>
              <w:t>招新</w:t>
            </w:r>
          </w:p>
          <w:p w:rsidR="007535DC" w:rsidRDefault="007535DC" w:rsidP="00E02C09">
            <w:pPr>
              <w:pStyle w:val="New"/>
              <w:jc w:val="center"/>
            </w:pPr>
            <w:r>
              <w:rPr>
                <w:rFonts w:hint="eastAsia"/>
              </w:rPr>
              <w:t>审查</w:t>
            </w:r>
          </w:p>
          <w:p w:rsidR="007535DC" w:rsidRDefault="007535DC" w:rsidP="00E02C09">
            <w:pPr>
              <w:pStyle w:val="New"/>
              <w:jc w:val="center"/>
            </w:pPr>
            <w:r>
              <w:rPr>
                <w:rFonts w:hint="eastAsia"/>
              </w:rPr>
              <w:t>小组</w:t>
            </w:r>
          </w:p>
          <w:p w:rsidR="007535DC" w:rsidRDefault="007535DC" w:rsidP="00E02C09">
            <w:pPr>
              <w:pStyle w:val="New"/>
              <w:jc w:val="center"/>
            </w:pPr>
            <w:r>
              <w:rPr>
                <w:rFonts w:hint="eastAsia"/>
              </w:rPr>
              <w:t>意见</w:t>
            </w:r>
          </w:p>
        </w:tc>
        <w:tc>
          <w:tcPr>
            <w:tcW w:w="7164" w:type="dxa"/>
            <w:gridSpan w:val="7"/>
            <w:tcBorders>
              <w:top w:val="single" w:sz="4" w:space="0" w:color="000000"/>
              <w:left w:val="nil"/>
              <w:bottom w:val="single" w:sz="4" w:space="0" w:color="000000"/>
              <w:right w:val="single" w:sz="4" w:space="0" w:color="000000"/>
            </w:tcBorders>
            <w:shd w:val="clear" w:color="000000" w:fill="FFFFFF"/>
            <w:vAlign w:val="center"/>
          </w:tcPr>
          <w:p w:rsidR="007535DC" w:rsidRDefault="007535DC" w:rsidP="00E02C09">
            <w:pPr>
              <w:pStyle w:val="New"/>
              <w:ind w:right="420" w:firstLineChars="2250" w:firstLine="4725"/>
              <w:jc w:val="right"/>
            </w:pPr>
          </w:p>
          <w:p w:rsidR="007535DC" w:rsidRDefault="007535DC" w:rsidP="00E02C09">
            <w:pPr>
              <w:pStyle w:val="New"/>
              <w:ind w:right="420" w:firstLineChars="2250" w:firstLine="4725"/>
              <w:jc w:val="right"/>
            </w:pPr>
          </w:p>
          <w:p w:rsidR="007535DC" w:rsidRDefault="007535DC" w:rsidP="00E02C09">
            <w:pPr>
              <w:pStyle w:val="New"/>
              <w:ind w:right="420" w:firstLineChars="2250" w:firstLine="4725"/>
              <w:jc w:val="right"/>
            </w:pPr>
          </w:p>
          <w:p w:rsidR="007535DC" w:rsidRDefault="007535DC" w:rsidP="00E02C09">
            <w:pPr>
              <w:pStyle w:val="New"/>
              <w:ind w:right="525" w:firstLineChars="2250" w:firstLine="4725"/>
              <w:jc w:val="right"/>
            </w:pPr>
            <w:r>
              <w:rPr>
                <w:rFonts w:hint="eastAsia"/>
              </w:rPr>
              <w:t>（公章）</w:t>
            </w:r>
          </w:p>
          <w:p w:rsidR="007535DC" w:rsidRDefault="007535DC" w:rsidP="00E02C09">
            <w:pPr>
              <w:pStyle w:val="New"/>
              <w:ind w:right="420" w:firstLineChars="2200" w:firstLine="462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7535DC" w:rsidRDefault="007535DC" w:rsidP="007535DC">
      <w:pPr>
        <w:widowControl/>
        <w:ind w:leftChars="200" w:left="420" w:rightChars="188" w:right="395"/>
        <w:rPr>
          <w:rFonts w:ascii="宋体" w:hAnsi="宋体" w:cs="宋体"/>
          <w:kern w:val="0"/>
          <w:sz w:val="24"/>
        </w:rPr>
      </w:pPr>
      <w:r>
        <w:rPr>
          <w:rFonts w:ascii="宋体" w:hAnsi="宋体" w:cs="宋体" w:hint="eastAsia"/>
          <w:kern w:val="0"/>
          <w:sz w:val="24"/>
        </w:rPr>
        <w:t>注：1、研究生会招</w:t>
      </w:r>
      <w:proofErr w:type="gramStart"/>
      <w:r>
        <w:rPr>
          <w:rFonts w:ascii="宋体" w:hAnsi="宋体" w:cs="宋体" w:hint="eastAsia"/>
          <w:kern w:val="0"/>
          <w:sz w:val="24"/>
        </w:rPr>
        <w:t>新采取</w:t>
      </w:r>
      <w:proofErr w:type="gramEnd"/>
      <w:r>
        <w:rPr>
          <w:rFonts w:ascii="宋体" w:hAnsi="宋体" w:cs="宋体" w:hint="eastAsia"/>
          <w:kern w:val="0"/>
          <w:sz w:val="24"/>
        </w:rPr>
        <w:t>自荐方式。</w:t>
      </w:r>
    </w:p>
    <w:p w:rsidR="007535DC" w:rsidRDefault="007535DC" w:rsidP="007535DC">
      <w:pPr>
        <w:widowControl/>
        <w:ind w:leftChars="200" w:left="420" w:rightChars="188" w:right="395"/>
        <w:rPr>
          <w:rFonts w:ascii="宋体" w:hAnsi="宋体" w:cs="宋体"/>
          <w:kern w:val="0"/>
          <w:sz w:val="24"/>
        </w:rPr>
      </w:pPr>
      <w:r>
        <w:rPr>
          <w:rFonts w:ascii="宋体" w:hAnsi="宋体" w:cs="宋体" w:hint="eastAsia"/>
          <w:kern w:val="0"/>
          <w:sz w:val="24"/>
        </w:rPr>
        <w:t>2、填写好并</w:t>
      </w:r>
      <w:proofErr w:type="gramStart"/>
      <w:r>
        <w:rPr>
          <w:rFonts w:ascii="宋体" w:hAnsi="宋体" w:cs="宋体" w:hint="eastAsia"/>
          <w:kern w:val="0"/>
          <w:sz w:val="24"/>
        </w:rPr>
        <w:t>附电子</w:t>
      </w:r>
      <w:proofErr w:type="gramEnd"/>
      <w:r>
        <w:rPr>
          <w:rFonts w:ascii="宋体" w:hAnsi="宋体" w:cs="宋体" w:hint="eastAsia"/>
          <w:kern w:val="0"/>
          <w:sz w:val="24"/>
        </w:rPr>
        <w:t>照片后电邮至</w:t>
      </w:r>
      <w:bookmarkStart w:id="1" w:name="OLE_LINK10"/>
      <w:bookmarkStart w:id="2" w:name="OLE_LINK11"/>
      <w:r>
        <w:rPr>
          <w:rFonts w:ascii="宋体" w:hAnsi="宋体" w:cs="宋体" w:hint="eastAsia"/>
          <w:b/>
          <w:bCs/>
          <w:color w:val="0000FF"/>
          <w:kern w:val="0"/>
          <w:sz w:val="24"/>
        </w:rPr>
        <w:t>zdyhzhxq201</w:t>
      </w:r>
      <w:bookmarkEnd w:id="1"/>
      <w:bookmarkEnd w:id="2"/>
      <w:r>
        <w:rPr>
          <w:rFonts w:ascii="宋体" w:hAnsi="宋体" w:cs="宋体" w:hint="eastAsia"/>
          <w:b/>
          <w:bCs/>
          <w:color w:val="0000FF"/>
          <w:kern w:val="0"/>
          <w:sz w:val="24"/>
        </w:rPr>
        <w:t>6@163.com</w:t>
      </w:r>
      <w:r>
        <w:rPr>
          <w:rFonts w:ascii="宋体" w:hAnsi="宋体" w:cs="宋体" w:hint="eastAsia"/>
          <w:kern w:val="0"/>
          <w:sz w:val="24"/>
        </w:rPr>
        <w:t>，邮件主题请用“校区+应聘职位+姓名+院系”格式；</w:t>
      </w:r>
    </w:p>
    <w:p w:rsidR="007535DC" w:rsidRDefault="007535DC" w:rsidP="007535DC">
      <w:pPr>
        <w:widowControl/>
        <w:ind w:leftChars="200" w:left="420" w:rightChars="188" w:right="395"/>
        <w:rPr>
          <w:rFonts w:ascii="宋体" w:hAnsi="宋体" w:cs="宋体"/>
          <w:kern w:val="0"/>
          <w:sz w:val="24"/>
        </w:rPr>
      </w:pPr>
      <w:r>
        <w:rPr>
          <w:rFonts w:ascii="宋体" w:hAnsi="宋体" w:cs="宋体" w:hint="eastAsia"/>
          <w:kern w:val="0"/>
          <w:sz w:val="24"/>
        </w:rPr>
        <w:t>3、交表截止日期为</w:t>
      </w:r>
      <w:r w:rsidRPr="00727D2C">
        <w:rPr>
          <w:rFonts w:ascii="宋体" w:hAnsi="宋体" w:cs="宋体" w:hint="eastAsia"/>
          <w:b/>
          <w:bCs/>
          <w:kern w:val="0"/>
          <w:sz w:val="24"/>
        </w:rPr>
        <w:t>2016年</w:t>
      </w:r>
      <w:r>
        <w:rPr>
          <w:rFonts w:ascii="宋体" w:hAnsi="宋体" w:cs="宋体" w:hint="eastAsia"/>
          <w:b/>
          <w:bCs/>
          <w:kern w:val="0"/>
          <w:sz w:val="24"/>
        </w:rPr>
        <w:t>9</w:t>
      </w:r>
      <w:r w:rsidRPr="00727D2C">
        <w:rPr>
          <w:rFonts w:ascii="宋体" w:hAnsi="宋体" w:cs="宋体" w:hint="eastAsia"/>
          <w:b/>
          <w:bCs/>
          <w:kern w:val="0"/>
          <w:sz w:val="24"/>
        </w:rPr>
        <w:t>月</w:t>
      </w:r>
      <w:r w:rsidR="00D96789">
        <w:rPr>
          <w:rFonts w:ascii="宋体" w:hAnsi="宋体" w:cs="宋体" w:hint="eastAsia"/>
          <w:b/>
          <w:bCs/>
          <w:kern w:val="0"/>
          <w:sz w:val="24"/>
        </w:rPr>
        <w:t>20</w:t>
      </w:r>
      <w:r w:rsidRPr="00727D2C">
        <w:rPr>
          <w:rFonts w:ascii="宋体" w:hAnsi="宋体" w:cs="宋体" w:hint="eastAsia"/>
          <w:b/>
          <w:bCs/>
          <w:kern w:val="0"/>
          <w:sz w:val="24"/>
        </w:rPr>
        <w:t>日晚上12点</w:t>
      </w:r>
      <w:r>
        <w:rPr>
          <w:rFonts w:ascii="宋体" w:hAnsi="宋体" w:cs="宋体" w:hint="eastAsia"/>
          <w:kern w:val="0"/>
          <w:sz w:val="24"/>
        </w:rPr>
        <w:t>；</w:t>
      </w:r>
      <w:r w:rsidRPr="00FA5C63">
        <w:rPr>
          <w:rFonts w:ascii="宋体" w:hAnsi="宋体" w:cs="宋体" w:hint="eastAsia"/>
          <w:bCs/>
          <w:kern w:val="0"/>
          <w:sz w:val="24"/>
        </w:rPr>
        <w:t>面试时间</w:t>
      </w:r>
      <w:r w:rsidRPr="00FA5C63">
        <w:rPr>
          <w:rFonts w:ascii="宋体" w:hAnsi="宋体" w:cs="宋体"/>
          <w:bCs/>
          <w:kern w:val="0"/>
          <w:sz w:val="24"/>
        </w:rPr>
        <w:t>待定</w:t>
      </w:r>
      <w:r w:rsidRPr="00FA5C63">
        <w:rPr>
          <w:rFonts w:ascii="宋体" w:hAnsi="宋体" w:cs="宋体" w:hint="eastAsia"/>
          <w:kern w:val="0"/>
          <w:sz w:val="24"/>
        </w:rPr>
        <w:t>，具体时间请同学们保持手机畅通并留意个人邮箱的面试通知</w:t>
      </w:r>
      <w:r>
        <w:rPr>
          <w:rFonts w:ascii="宋体" w:hAnsi="宋体" w:cs="宋体" w:hint="eastAsia"/>
          <w:kern w:val="0"/>
          <w:sz w:val="24"/>
        </w:rPr>
        <w:t>；</w:t>
      </w:r>
    </w:p>
    <w:p w:rsidR="007535DC" w:rsidRPr="0094013F" w:rsidRDefault="007535DC" w:rsidP="007535DC">
      <w:pPr>
        <w:widowControl/>
        <w:ind w:leftChars="200" w:left="420" w:rightChars="188" w:right="395"/>
        <w:rPr>
          <w:kern w:val="0"/>
        </w:rPr>
      </w:pPr>
      <w:r>
        <w:rPr>
          <w:rFonts w:ascii="宋体" w:hAnsi="宋体" w:cs="宋体" w:hint="eastAsia"/>
          <w:kern w:val="0"/>
          <w:sz w:val="24"/>
        </w:rPr>
        <w:t>4</w:t>
      </w:r>
      <w:r w:rsidR="00D96789">
        <w:rPr>
          <w:rFonts w:ascii="宋体" w:hAnsi="宋体" w:cs="宋体" w:hint="eastAsia"/>
          <w:kern w:val="0"/>
          <w:sz w:val="24"/>
        </w:rPr>
        <w:t>、联系人：李润骋</w:t>
      </w:r>
      <w:r>
        <w:rPr>
          <w:rFonts w:ascii="宋体" w:hAnsi="宋体" w:cs="宋体" w:hint="eastAsia"/>
          <w:kern w:val="0"/>
          <w:sz w:val="24"/>
        </w:rPr>
        <w:t xml:space="preserve">  电话：</w:t>
      </w:r>
      <w:r w:rsidR="00D96789" w:rsidRPr="00D96789">
        <w:rPr>
          <w:rFonts w:ascii="宋体" w:hAnsi="宋体" w:cs="宋体"/>
          <w:kern w:val="0"/>
          <w:sz w:val="24"/>
        </w:rPr>
        <w:t>13631201375</w:t>
      </w:r>
      <w:r>
        <w:rPr>
          <w:rFonts w:ascii="宋体" w:hAnsi="宋体" w:cs="宋体" w:hint="eastAsia"/>
          <w:kern w:val="0"/>
          <w:sz w:val="24"/>
        </w:rPr>
        <w:t xml:space="preserve">   </w:t>
      </w:r>
    </w:p>
    <w:p w:rsidR="00F9184C" w:rsidRPr="007535DC" w:rsidRDefault="00F9184C"/>
    <w:sectPr w:rsidR="00F9184C" w:rsidRPr="007535DC">
      <w:headerReference w:type="default" r:id="rId6"/>
      <w:pgSz w:w="11906" w:h="16838"/>
      <w:pgMar w:top="1440" w:right="1474" w:bottom="1440" w:left="141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86D" w:rsidRDefault="005E586D" w:rsidP="007535DC">
      <w:r>
        <w:separator/>
      </w:r>
    </w:p>
  </w:endnote>
  <w:endnote w:type="continuationSeparator" w:id="0">
    <w:p w:rsidR="005E586D" w:rsidRDefault="005E586D" w:rsidP="0075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86D" w:rsidRDefault="005E586D" w:rsidP="007535DC">
      <w:r>
        <w:separator/>
      </w:r>
    </w:p>
  </w:footnote>
  <w:footnote w:type="continuationSeparator" w:id="0">
    <w:p w:rsidR="005E586D" w:rsidRDefault="005E586D" w:rsidP="00753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97" w:rsidRDefault="005E586D" w:rsidP="0056639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BB8"/>
    <w:rsid w:val="00100BB4"/>
    <w:rsid w:val="00122AB4"/>
    <w:rsid w:val="001235B2"/>
    <w:rsid w:val="00137411"/>
    <w:rsid w:val="001375FB"/>
    <w:rsid w:val="00152DDA"/>
    <w:rsid w:val="00152F57"/>
    <w:rsid w:val="00177803"/>
    <w:rsid w:val="001B6179"/>
    <w:rsid w:val="00207259"/>
    <w:rsid w:val="00241D56"/>
    <w:rsid w:val="00286644"/>
    <w:rsid w:val="002E4E59"/>
    <w:rsid w:val="00354E0F"/>
    <w:rsid w:val="00382A7D"/>
    <w:rsid w:val="003B23CC"/>
    <w:rsid w:val="004456C0"/>
    <w:rsid w:val="00480050"/>
    <w:rsid w:val="004827FD"/>
    <w:rsid w:val="004B5F71"/>
    <w:rsid w:val="005169B8"/>
    <w:rsid w:val="0055765E"/>
    <w:rsid w:val="00573164"/>
    <w:rsid w:val="005A2098"/>
    <w:rsid w:val="005D0CFB"/>
    <w:rsid w:val="005E586D"/>
    <w:rsid w:val="0062548E"/>
    <w:rsid w:val="0064492D"/>
    <w:rsid w:val="006C65C4"/>
    <w:rsid w:val="006E5AB9"/>
    <w:rsid w:val="00727487"/>
    <w:rsid w:val="00734112"/>
    <w:rsid w:val="007535DC"/>
    <w:rsid w:val="00790317"/>
    <w:rsid w:val="00873A36"/>
    <w:rsid w:val="008E7F4C"/>
    <w:rsid w:val="00911742"/>
    <w:rsid w:val="00912BAC"/>
    <w:rsid w:val="009C57D0"/>
    <w:rsid w:val="009D4BCB"/>
    <w:rsid w:val="00A070E0"/>
    <w:rsid w:val="00A930B7"/>
    <w:rsid w:val="00AC22F4"/>
    <w:rsid w:val="00AE5412"/>
    <w:rsid w:val="00B03DA5"/>
    <w:rsid w:val="00B563F3"/>
    <w:rsid w:val="00B571C4"/>
    <w:rsid w:val="00BA04BC"/>
    <w:rsid w:val="00BF1501"/>
    <w:rsid w:val="00C36B50"/>
    <w:rsid w:val="00CC378F"/>
    <w:rsid w:val="00D96789"/>
    <w:rsid w:val="00DF3273"/>
    <w:rsid w:val="00DF36B7"/>
    <w:rsid w:val="00E26319"/>
    <w:rsid w:val="00E835C3"/>
    <w:rsid w:val="00EF6645"/>
    <w:rsid w:val="00F114B7"/>
    <w:rsid w:val="00F115BB"/>
    <w:rsid w:val="00F13728"/>
    <w:rsid w:val="00F26207"/>
    <w:rsid w:val="00F3623C"/>
    <w:rsid w:val="00F9184C"/>
    <w:rsid w:val="00FA486C"/>
    <w:rsid w:val="00FF6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A0A21C-942B-4FE4-B2D5-0C5832AA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5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535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535DC"/>
    <w:rPr>
      <w:sz w:val="18"/>
      <w:szCs w:val="18"/>
    </w:rPr>
  </w:style>
  <w:style w:type="paragraph" w:styleId="a4">
    <w:name w:val="footer"/>
    <w:basedOn w:val="a"/>
    <w:link w:val="Char0"/>
    <w:uiPriority w:val="99"/>
    <w:unhideWhenUsed/>
    <w:rsid w:val="007535DC"/>
    <w:pPr>
      <w:tabs>
        <w:tab w:val="center" w:pos="4153"/>
        <w:tab w:val="right" w:pos="8306"/>
      </w:tabs>
      <w:snapToGrid w:val="0"/>
      <w:jc w:val="left"/>
    </w:pPr>
    <w:rPr>
      <w:sz w:val="18"/>
      <w:szCs w:val="18"/>
    </w:rPr>
  </w:style>
  <w:style w:type="character" w:customStyle="1" w:styleId="Char0">
    <w:name w:val="页脚 Char"/>
    <w:basedOn w:val="a0"/>
    <w:link w:val="a4"/>
    <w:uiPriority w:val="99"/>
    <w:rsid w:val="007535DC"/>
    <w:rPr>
      <w:sz w:val="18"/>
      <w:szCs w:val="18"/>
    </w:rPr>
  </w:style>
  <w:style w:type="paragraph" w:customStyle="1" w:styleId="New">
    <w:name w:val="正文 New"/>
    <w:rsid w:val="007535DC"/>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607240">
      <w:bodyDiv w:val="1"/>
      <w:marLeft w:val="0"/>
      <w:marRight w:val="0"/>
      <w:marTop w:val="0"/>
      <w:marBottom w:val="0"/>
      <w:divBdr>
        <w:top w:val="none" w:sz="0" w:space="0" w:color="auto"/>
        <w:left w:val="none" w:sz="0" w:space="0" w:color="auto"/>
        <w:bottom w:val="none" w:sz="0" w:space="0" w:color="auto"/>
        <w:right w:val="none" w:sz="0" w:space="0" w:color="auto"/>
      </w:divBdr>
    </w:div>
    <w:div w:id="618335469">
      <w:bodyDiv w:val="1"/>
      <w:marLeft w:val="0"/>
      <w:marRight w:val="0"/>
      <w:marTop w:val="0"/>
      <w:marBottom w:val="0"/>
      <w:divBdr>
        <w:top w:val="none" w:sz="0" w:space="0" w:color="auto"/>
        <w:left w:val="none" w:sz="0" w:space="0" w:color="auto"/>
        <w:bottom w:val="none" w:sz="0" w:space="0" w:color="auto"/>
        <w:right w:val="none" w:sz="0" w:space="0" w:color="auto"/>
      </w:divBdr>
    </w:div>
    <w:div w:id="1576550426">
      <w:bodyDiv w:val="1"/>
      <w:marLeft w:val="0"/>
      <w:marRight w:val="0"/>
      <w:marTop w:val="0"/>
      <w:marBottom w:val="0"/>
      <w:divBdr>
        <w:top w:val="none" w:sz="0" w:space="0" w:color="auto"/>
        <w:left w:val="none" w:sz="0" w:space="0" w:color="auto"/>
        <w:bottom w:val="none" w:sz="0" w:space="0" w:color="auto"/>
        <w:right w:val="none" w:sz="0" w:space="0" w:color="auto"/>
      </w:divBdr>
    </w:div>
    <w:div w:id="1812555089">
      <w:bodyDiv w:val="1"/>
      <w:marLeft w:val="0"/>
      <w:marRight w:val="0"/>
      <w:marTop w:val="0"/>
      <w:marBottom w:val="0"/>
      <w:divBdr>
        <w:top w:val="none" w:sz="0" w:space="0" w:color="auto"/>
        <w:left w:val="none" w:sz="0" w:space="0" w:color="auto"/>
        <w:bottom w:val="none" w:sz="0" w:space="0" w:color="auto"/>
        <w:right w:val="none" w:sz="0" w:space="0" w:color="auto"/>
      </w:divBdr>
    </w:div>
    <w:div w:id="1880823204">
      <w:bodyDiv w:val="1"/>
      <w:marLeft w:val="0"/>
      <w:marRight w:val="0"/>
      <w:marTop w:val="0"/>
      <w:marBottom w:val="0"/>
      <w:divBdr>
        <w:top w:val="none" w:sz="0" w:space="0" w:color="auto"/>
        <w:left w:val="none" w:sz="0" w:space="0" w:color="auto"/>
        <w:bottom w:val="none" w:sz="0" w:space="0" w:color="auto"/>
        <w:right w:val="none" w:sz="0" w:space="0" w:color="auto"/>
      </w:divBdr>
    </w:div>
    <w:div w:id="200411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joseshen</dc:creator>
  <cp:keywords/>
  <dc:description/>
  <cp:lastModifiedBy>Dorothy Liu</cp:lastModifiedBy>
  <cp:revision>3</cp:revision>
  <dcterms:created xsi:type="dcterms:W3CDTF">2016-08-27T06:33:00Z</dcterms:created>
  <dcterms:modified xsi:type="dcterms:W3CDTF">2016-08-27T16:28:00Z</dcterms:modified>
</cp:coreProperties>
</file>