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C8" w:rsidRDefault="00C701C8" w:rsidP="00C701C8">
      <w:pPr>
        <w:spacing w:line="560" w:lineRule="exact"/>
        <w:rPr>
          <w:rFonts w:ascii="Times" w:eastAsia="黑体" w:hAnsi="Times" w:cs="黑体" w:hint="eastAsia"/>
          <w:sz w:val="32"/>
          <w:szCs w:val="32"/>
        </w:rPr>
      </w:pPr>
      <w:bookmarkStart w:id="0" w:name="_GoBack"/>
      <w:r>
        <w:rPr>
          <w:rFonts w:ascii="Times" w:eastAsia="黑体" w:hAnsi="Times" w:cs="黑体" w:hint="eastAsia"/>
          <w:sz w:val="32"/>
          <w:szCs w:val="32"/>
        </w:rPr>
        <w:t>附件</w:t>
      </w:r>
      <w:r>
        <w:rPr>
          <w:rFonts w:ascii="Times" w:eastAsia="黑体" w:hAnsi="Times" w:cs="黑体" w:hint="eastAsia"/>
          <w:sz w:val="32"/>
          <w:szCs w:val="32"/>
        </w:rPr>
        <w:t>2</w:t>
      </w:r>
    </w:p>
    <w:p w:rsidR="00C701C8" w:rsidRDefault="00C701C8" w:rsidP="00C701C8">
      <w:pPr>
        <w:spacing w:line="560" w:lineRule="exact"/>
        <w:jc w:val="center"/>
        <w:rPr>
          <w:rFonts w:ascii="Times" w:eastAsia="方正小标宋简体" w:hAnsi="Times" w:cs="方正小标宋简体" w:hint="eastAsia"/>
          <w:sz w:val="44"/>
          <w:szCs w:val="44"/>
        </w:rPr>
      </w:pPr>
      <w:r>
        <w:rPr>
          <w:rFonts w:ascii="Times" w:eastAsia="方正小标宋简体" w:hAnsi="Times" w:cs="方正小标宋简体" w:hint="eastAsia"/>
          <w:kern w:val="0"/>
          <w:sz w:val="44"/>
          <w:szCs w:val="44"/>
          <w:lang w:bidi="ar"/>
        </w:rPr>
        <w:t>第十届广东大中专学生科技学术节</w:t>
      </w:r>
      <w:r>
        <w:rPr>
          <w:rFonts w:ascii="Times" w:eastAsia="方正小标宋简体" w:hAnsi="Times" w:cs="方正小标宋简体" w:hint="eastAsia"/>
          <w:sz w:val="44"/>
          <w:szCs w:val="44"/>
        </w:rPr>
        <w:t>获奖信息勘误表</w:t>
      </w:r>
    </w:p>
    <w:bookmarkEnd w:id="0"/>
    <w:p w:rsidR="00C701C8" w:rsidRDefault="00C701C8" w:rsidP="00C701C8">
      <w:pPr>
        <w:spacing w:line="560" w:lineRule="exact"/>
        <w:rPr>
          <w:rFonts w:ascii="Times" w:eastAsia="仿宋_GB2312" w:hAnsi="Times" w:hint="eastAsia"/>
          <w:sz w:val="32"/>
          <w:szCs w:val="32"/>
        </w:rPr>
      </w:pPr>
    </w:p>
    <w:p w:rsidR="00C701C8" w:rsidRDefault="00C701C8" w:rsidP="00C701C8">
      <w:pPr>
        <w:spacing w:line="560" w:lineRule="exact"/>
        <w:rPr>
          <w:rFonts w:ascii="Times" w:eastAsia="仿宋_GB2312" w:hAnsi="Times" w:hint="eastAsia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t>学校（盖章）：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59"/>
        <w:gridCol w:w="3828"/>
        <w:gridCol w:w="1701"/>
        <w:gridCol w:w="2976"/>
        <w:gridCol w:w="2821"/>
        <w:gridCol w:w="1688"/>
      </w:tblGrid>
      <w:tr w:rsidR="00C701C8" w:rsidTr="002649F6">
        <w:trPr>
          <w:jc w:val="center"/>
        </w:trPr>
        <w:tc>
          <w:tcPr>
            <w:tcW w:w="900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比赛项目</w:t>
            </w:r>
          </w:p>
        </w:tc>
        <w:tc>
          <w:tcPr>
            <w:tcW w:w="3828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正确的</w:t>
            </w:r>
          </w:p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1701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2976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正确的</w:t>
            </w:r>
          </w:p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参赛者姓名</w:t>
            </w:r>
          </w:p>
        </w:tc>
        <w:tc>
          <w:tcPr>
            <w:tcW w:w="2821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正确的</w:t>
            </w:r>
          </w:p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指导老师姓名</w:t>
            </w:r>
          </w:p>
        </w:tc>
        <w:tc>
          <w:tcPr>
            <w:tcW w:w="1688" w:type="dxa"/>
            <w:vAlign w:val="center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Times" w:eastAsia="黑体" w:hAnsi="Times" w:cs="仿宋_GB2312" w:hint="eastAsia"/>
                <w:b/>
                <w:bCs/>
                <w:sz w:val="28"/>
                <w:szCs w:val="28"/>
              </w:rPr>
              <w:t>错误信息</w:t>
            </w: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  <w:tr w:rsidR="00C701C8" w:rsidTr="002649F6">
        <w:trPr>
          <w:trHeight w:val="745"/>
          <w:jc w:val="center"/>
        </w:trPr>
        <w:tc>
          <w:tcPr>
            <w:tcW w:w="900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382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976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2821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  <w:tc>
          <w:tcPr>
            <w:tcW w:w="1688" w:type="dxa"/>
          </w:tcPr>
          <w:p w:rsidR="00C701C8" w:rsidRDefault="00C701C8" w:rsidP="002649F6">
            <w:pPr>
              <w:spacing w:line="400" w:lineRule="exact"/>
              <w:jc w:val="center"/>
              <w:rPr>
                <w:rFonts w:ascii="Times" w:eastAsia="仿宋_GB2312" w:hAnsi="Times" w:cs="仿宋_GB2312" w:hint="eastAsia"/>
                <w:sz w:val="30"/>
                <w:szCs w:val="30"/>
              </w:rPr>
            </w:pPr>
          </w:p>
        </w:tc>
      </w:tr>
    </w:tbl>
    <w:p w:rsidR="00471651" w:rsidRDefault="00C701C8">
      <w:r>
        <w:rPr>
          <w:rFonts w:ascii="Times" w:eastAsia="仿宋_GB2312" w:hAnsi="Times" w:hint="eastAsia"/>
          <w:sz w:val="32"/>
          <w:szCs w:val="32"/>
        </w:rPr>
        <w:t>填报人：</w:t>
      </w:r>
      <w:r>
        <w:rPr>
          <w:rFonts w:ascii="Times" w:eastAsia="仿宋_GB2312" w:hAnsi="Times" w:hint="eastAsia"/>
          <w:sz w:val="32"/>
          <w:szCs w:val="32"/>
        </w:rPr>
        <w:t xml:space="preserve">                    </w:t>
      </w:r>
      <w:r>
        <w:rPr>
          <w:rFonts w:ascii="Times" w:eastAsia="仿宋_GB2312" w:hAnsi="Times" w:hint="eastAsia"/>
          <w:sz w:val="32"/>
          <w:szCs w:val="32"/>
        </w:rPr>
        <w:t>联系电话：</w:t>
      </w:r>
    </w:p>
    <w:sectPr w:rsidR="00471651" w:rsidSect="00C701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7A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8"/>
    <w:rsid w:val="00200AB1"/>
    <w:rsid w:val="003818E7"/>
    <w:rsid w:val="0039152C"/>
    <w:rsid w:val="003B278C"/>
    <w:rsid w:val="004E22B7"/>
    <w:rsid w:val="00562972"/>
    <w:rsid w:val="00694B15"/>
    <w:rsid w:val="00702831"/>
    <w:rsid w:val="00C44648"/>
    <w:rsid w:val="00C701C8"/>
    <w:rsid w:val="00C75B2C"/>
    <w:rsid w:val="00DD0136"/>
    <w:rsid w:val="00E039F0"/>
    <w:rsid w:val="00E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pjiank</dc:creator>
  <cp:lastModifiedBy>pjiank</cp:lastModifiedBy>
  <cp:revision>1</cp:revision>
  <dcterms:created xsi:type="dcterms:W3CDTF">2016-08-23T02:33:00Z</dcterms:created>
  <dcterms:modified xsi:type="dcterms:W3CDTF">2016-08-23T02:34:00Z</dcterms:modified>
</cp:coreProperties>
</file>