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C53" w:rsidRPr="00FA1BAE" w:rsidRDefault="00FA1BAE" w:rsidP="00FA1BAE">
      <w:pPr>
        <w:jc w:val="center"/>
        <w:rPr>
          <w:rFonts w:ascii="方正兰亭黑_GBK" w:eastAsia="方正兰亭黑_GBK"/>
          <w:sz w:val="36"/>
          <w:szCs w:val="36"/>
        </w:rPr>
      </w:pPr>
      <w:r w:rsidRPr="00FA1BAE">
        <w:rPr>
          <w:rFonts w:ascii="方正兰亭黑_GBK" w:eastAsia="方正兰亭黑_GBK" w:hint="eastAsia"/>
          <w:sz w:val="36"/>
          <w:szCs w:val="36"/>
        </w:rPr>
        <w:t>中山大学至善学生活动中心助理招新报名表</w:t>
      </w:r>
    </w:p>
    <w:tbl>
      <w:tblPr>
        <w:tblpPr w:leftFromText="180" w:rightFromText="180" w:vertAnchor="page" w:horzAnchor="margin" w:tblpY="1426"/>
        <w:tblW w:w="10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73"/>
        <w:gridCol w:w="2446"/>
        <w:gridCol w:w="1315"/>
        <w:gridCol w:w="2610"/>
        <w:gridCol w:w="2026"/>
      </w:tblGrid>
      <w:tr w:rsidR="003746C8" w:rsidTr="003746C8">
        <w:trPr>
          <w:trHeight w:val="339"/>
        </w:trPr>
        <w:tc>
          <w:tcPr>
            <w:tcW w:w="2173" w:type="dxa"/>
            <w:vAlign w:val="center"/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2446" w:type="dxa"/>
            <w:vAlign w:val="center"/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2610" w:type="dxa"/>
            <w:vAlign w:val="center"/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6" w:type="dxa"/>
            <w:vMerge w:val="restart"/>
            <w:vAlign w:val="center"/>
          </w:tcPr>
          <w:p w:rsidR="003746C8" w:rsidRDefault="003746C8" w:rsidP="003746C8">
            <w:pPr>
              <w:jc w:val="center"/>
              <w:rPr>
                <w:rFonts w:ascii="Adobe 繁黑體 Std B" w:eastAsia="Adobe 繁黑體 Std B" w:hAnsi="Adobe 繁黑體 Std B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照片</w:t>
            </w:r>
          </w:p>
        </w:tc>
      </w:tr>
      <w:tr w:rsidR="003746C8" w:rsidTr="003746C8">
        <w:trPr>
          <w:trHeight w:val="332"/>
        </w:trPr>
        <w:tc>
          <w:tcPr>
            <w:tcW w:w="2173" w:type="dxa"/>
            <w:vAlign w:val="center"/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2446" w:type="dxa"/>
            <w:vAlign w:val="center"/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籍贯</w:t>
            </w:r>
          </w:p>
        </w:tc>
        <w:tc>
          <w:tcPr>
            <w:tcW w:w="2610" w:type="dxa"/>
            <w:vAlign w:val="center"/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6" w:type="dxa"/>
            <w:vMerge/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746C8" w:rsidTr="003746C8">
        <w:trPr>
          <w:trHeight w:val="337"/>
        </w:trPr>
        <w:tc>
          <w:tcPr>
            <w:tcW w:w="2173" w:type="dxa"/>
            <w:vAlign w:val="center"/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出生日期</w:t>
            </w:r>
          </w:p>
        </w:tc>
        <w:tc>
          <w:tcPr>
            <w:tcW w:w="2446" w:type="dxa"/>
            <w:vAlign w:val="center"/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2610" w:type="dxa"/>
            <w:vAlign w:val="center"/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6" w:type="dxa"/>
            <w:vMerge/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746C8" w:rsidTr="003746C8">
        <w:trPr>
          <w:trHeight w:val="299"/>
        </w:trPr>
        <w:tc>
          <w:tcPr>
            <w:tcW w:w="2173" w:type="dxa"/>
            <w:vAlign w:val="center"/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年级</w:t>
            </w:r>
          </w:p>
        </w:tc>
        <w:tc>
          <w:tcPr>
            <w:tcW w:w="2446" w:type="dxa"/>
            <w:vAlign w:val="center"/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院系专业</w:t>
            </w:r>
          </w:p>
        </w:tc>
        <w:tc>
          <w:tcPr>
            <w:tcW w:w="2610" w:type="dxa"/>
            <w:vAlign w:val="center"/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6" w:type="dxa"/>
            <w:vMerge/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746C8" w:rsidTr="003746C8">
        <w:trPr>
          <w:trHeight w:val="324"/>
        </w:trPr>
        <w:tc>
          <w:tcPr>
            <w:tcW w:w="2173" w:type="dxa"/>
            <w:vAlign w:val="center"/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手机长号</w:t>
            </w:r>
          </w:p>
        </w:tc>
        <w:tc>
          <w:tcPr>
            <w:tcW w:w="2446" w:type="dxa"/>
            <w:vAlign w:val="center"/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短号</w:t>
            </w:r>
          </w:p>
        </w:tc>
        <w:tc>
          <w:tcPr>
            <w:tcW w:w="2610" w:type="dxa"/>
            <w:vAlign w:val="center"/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6" w:type="dxa"/>
            <w:vMerge/>
            <w:tcBorders>
              <w:bottom w:val="single" w:sz="4" w:space="0" w:color="auto"/>
            </w:tcBorders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746C8" w:rsidTr="003746C8">
        <w:trPr>
          <w:trHeight w:val="324"/>
        </w:trPr>
        <w:tc>
          <w:tcPr>
            <w:tcW w:w="2173" w:type="dxa"/>
            <w:vAlign w:val="center"/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QQ号码</w:t>
            </w:r>
          </w:p>
        </w:tc>
        <w:tc>
          <w:tcPr>
            <w:tcW w:w="2446" w:type="dxa"/>
            <w:vAlign w:val="center"/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电子邮箱</w:t>
            </w:r>
          </w:p>
        </w:tc>
        <w:tc>
          <w:tcPr>
            <w:tcW w:w="4636" w:type="dxa"/>
            <w:gridSpan w:val="2"/>
            <w:vAlign w:val="center"/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746C8" w:rsidTr="003746C8">
        <w:trPr>
          <w:trHeight w:val="840"/>
        </w:trPr>
        <w:tc>
          <w:tcPr>
            <w:tcW w:w="2173" w:type="dxa"/>
            <w:vAlign w:val="center"/>
          </w:tcPr>
          <w:p w:rsidR="003746C8" w:rsidRDefault="003746C8" w:rsidP="003746C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家庭经济情况</w:t>
            </w:r>
          </w:p>
        </w:tc>
        <w:tc>
          <w:tcPr>
            <w:tcW w:w="8397" w:type="dxa"/>
            <w:gridSpan w:val="4"/>
            <w:vAlign w:val="center"/>
          </w:tcPr>
          <w:p w:rsidR="003746C8" w:rsidRDefault="003746C8" w:rsidP="003746C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家庭人均月收入（元）：</w:t>
            </w:r>
          </w:p>
          <w:p w:rsidR="003746C8" w:rsidRDefault="003746C8" w:rsidP="003746C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在校月平均消费（元）：</w:t>
            </w:r>
          </w:p>
        </w:tc>
      </w:tr>
      <w:tr w:rsidR="003746C8" w:rsidTr="003746C8">
        <w:trPr>
          <w:trHeight w:val="1647"/>
        </w:trPr>
        <w:tc>
          <w:tcPr>
            <w:tcW w:w="10570" w:type="dxa"/>
            <w:gridSpan w:val="5"/>
          </w:tcPr>
          <w:p w:rsidR="003746C8" w:rsidRDefault="003746C8" w:rsidP="003746C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自我介绍：</w:t>
            </w:r>
          </w:p>
        </w:tc>
      </w:tr>
      <w:tr w:rsidR="003746C8" w:rsidTr="003746C8">
        <w:trPr>
          <w:trHeight w:val="1400"/>
        </w:trPr>
        <w:tc>
          <w:tcPr>
            <w:tcW w:w="10570" w:type="dxa"/>
            <w:gridSpan w:val="5"/>
          </w:tcPr>
          <w:p w:rsidR="003746C8" w:rsidRDefault="003746C8" w:rsidP="003746C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工作经历，曾任职务及所获荣誉：</w:t>
            </w:r>
          </w:p>
        </w:tc>
      </w:tr>
      <w:tr w:rsidR="003746C8" w:rsidTr="003746C8">
        <w:trPr>
          <w:trHeight w:val="680"/>
        </w:trPr>
        <w:tc>
          <w:tcPr>
            <w:tcW w:w="10570" w:type="dxa"/>
            <w:gridSpan w:val="5"/>
          </w:tcPr>
          <w:p w:rsidR="003746C8" w:rsidRDefault="003746C8" w:rsidP="003746C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兴趣爱好：</w:t>
            </w:r>
          </w:p>
        </w:tc>
      </w:tr>
      <w:tr w:rsidR="003746C8" w:rsidTr="003746C8">
        <w:trPr>
          <w:trHeight w:val="863"/>
        </w:trPr>
        <w:tc>
          <w:tcPr>
            <w:tcW w:w="10570" w:type="dxa"/>
            <w:gridSpan w:val="5"/>
          </w:tcPr>
          <w:p w:rsidR="003746C8" w:rsidRDefault="003746C8" w:rsidP="003746C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特长（若有书画</w:t>
            </w:r>
            <w:r>
              <w:rPr>
                <w:rFonts w:ascii="宋体" w:hAnsi="宋体"/>
                <w:sz w:val="24"/>
              </w:rPr>
              <w:t>、</w:t>
            </w:r>
            <w:r>
              <w:rPr>
                <w:rFonts w:ascii="宋体" w:hAnsi="宋体" w:hint="eastAsia"/>
                <w:sz w:val="24"/>
              </w:rPr>
              <w:t>文字</w:t>
            </w:r>
            <w:r>
              <w:rPr>
                <w:rFonts w:ascii="宋体" w:hAnsi="宋体"/>
                <w:sz w:val="24"/>
              </w:rPr>
              <w:t>、</w:t>
            </w:r>
            <w:r>
              <w:rPr>
                <w:rFonts w:ascii="宋体" w:hAnsi="宋体" w:hint="eastAsia"/>
                <w:sz w:val="24"/>
              </w:rPr>
              <w:t>网页设计、</w:t>
            </w:r>
            <w:r>
              <w:rPr>
                <w:rFonts w:ascii="宋体" w:hAnsi="宋体"/>
                <w:sz w:val="24"/>
              </w:rPr>
              <w:t>平面设计等</w:t>
            </w:r>
            <w:r>
              <w:rPr>
                <w:rFonts w:ascii="宋体" w:hAnsi="宋体" w:hint="eastAsia"/>
                <w:sz w:val="24"/>
              </w:rPr>
              <w:t>作品</w:t>
            </w:r>
            <w:r>
              <w:rPr>
                <w:rFonts w:ascii="宋体" w:hAnsi="宋体"/>
                <w:sz w:val="24"/>
              </w:rPr>
              <w:t>，</w:t>
            </w:r>
            <w:r>
              <w:rPr>
                <w:rFonts w:ascii="宋体" w:hAnsi="宋体" w:hint="eastAsia"/>
                <w:sz w:val="24"/>
              </w:rPr>
              <w:t>可</w:t>
            </w:r>
            <w:r>
              <w:rPr>
                <w:rFonts w:ascii="宋体" w:hAnsi="宋体"/>
                <w:sz w:val="24"/>
              </w:rPr>
              <w:t>交</w:t>
            </w:r>
            <w:r>
              <w:rPr>
                <w:rFonts w:ascii="宋体" w:hAnsi="宋体" w:hint="eastAsia"/>
                <w:sz w:val="24"/>
              </w:rPr>
              <w:t>纸质版</w:t>
            </w:r>
            <w:r>
              <w:rPr>
                <w:rFonts w:ascii="宋体" w:hAnsi="宋体"/>
                <w:sz w:val="24"/>
              </w:rPr>
              <w:t>或</w:t>
            </w:r>
            <w:r>
              <w:rPr>
                <w:rFonts w:ascii="宋体" w:hAnsi="宋体" w:hint="eastAsia"/>
                <w:sz w:val="24"/>
              </w:rPr>
              <w:t>U盘</w:t>
            </w:r>
            <w:r>
              <w:rPr>
                <w:rFonts w:ascii="宋体" w:hAnsi="宋体"/>
                <w:sz w:val="24"/>
              </w:rPr>
              <w:t>拷贝</w:t>
            </w:r>
            <w:r>
              <w:rPr>
                <w:rFonts w:ascii="宋体" w:hAnsi="宋体" w:hint="eastAsia"/>
                <w:sz w:val="24"/>
              </w:rPr>
              <w:t>至</w:t>
            </w:r>
            <w:r>
              <w:rPr>
                <w:rFonts w:ascii="宋体" w:hAnsi="宋体"/>
                <w:sz w:val="24"/>
              </w:rPr>
              <w:t>前台</w:t>
            </w:r>
            <w:r>
              <w:rPr>
                <w:rFonts w:ascii="宋体" w:hAnsi="宋体" w:hint="eastAsia"/>
                <w:sz w:val="24"/>
              </w:rPr>
              <w:t>）：</w:t>
            </w:r>
          </w:p>
        </w:tc>
      </w:tr>
      <w:tr w:rsidR="003746C8" w:rsidTr="002E51D7">
        <w:trPr>
          <w:trHeight w:val="2111"/>
        </w:trPr>
        <w:tc>
          <w:tcPr>
            <w:tcW w:w="10570" w:type="dxa"/>
            <w:gridSpan w:val="5"/>
          </w:tcPr>
          <w:p w:rsidR="003746C8" w:rsidRDefault="003746C8" w:rsidP="003746C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简述你应聘助理的原因：</w:t>
            </w:r>
          </w:p>
        </w:tc>
      </w:tr>
      <w:tr w:rsidR="003746C8" w:rsidTr="00503C67">
        <w:trPr>
          <w:trHeight w:val="1127"/>
        </w:trPr>
        <w:tc>
          <w:tcPr>
            <w:tcW w:w="10570" w:type="dxa"/>
            <w:gridSpan w:val="5"/>
          </w:tcPr>
          <w:p w:rsidR="00503C67" w:rsidRDefault="003746C8" w:rsidP="003746C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报名表背面有关于</w:t>
            </w:r>
            <w:r w:rsidR="00503C67">
              <w:rPr>
                <w:rFonts w:ascii="宋体" w:hAnsi="宋体" w:hint="eastAsia"/>
                <w:sz w:val="24"/>
              </w:rPr>
              <w:t>新活助理</w:t>
            </w:r>
            <w:r>
              <w:rPr>
                <w:rFonts w:ascii="宋体" w:hAnsi="宋体" w:hint="eastAsia"/>
                <w:sz w:val="24"/>
              </w:rPr>
              <w:t>各个组</w:t>
            </w:r>
            <w:r w:rsidR="00503C67">
              <w:rPr>
                <w:rFonts w:ascii="宋体" w:hAnsi="宋体" w:hint="eastAsia"/>
                <w:sz w:val="24"/>
              </w:rPr>
              <w:t>别</w:t>
            </w:r>
            <w:r>
              <w:rPr>
                <w:rFonts w:ascii="宋体" w:hAnsi="宋体" w:hint="eastAsia"/>
                <w:sz w:val="24"/>
              </w:rPr>
              <w:t>的介绍，</w:t>
            </w:r>
            <w:r w:rsidR="00503C67">
              <w:rPr>
                <w:rFonts w:ascii="宋体" w:hAnsi="宋体" w:hint="eastAsia"/>
                <w:sz w:val="24"/>
              </w:rPr>
              <w:t>阅读</w:t>
            </w:r>
            <w:r w:rsidR="00503C67">
              <w:rPr>
                <w:rFonts w:ascii="宋体" w:hAnsi="宋体"/>
                <w:sz w:val="24"/>
              </w:rPr>
              <w:t>后请做出选择，</w:t>
            </w:r>
            <w:r w:rsidR="00503C67">
              <w:rPr>
                <w:rFonts w:ascii="宋体" w:hAnsi="宋体" w:hint="eastAsia"/>
                <w:sz w:val="24"/>
              </w:rPr>
              <w:t>并</w:t>
            </w:r>
            <w:r w:rsidR="00503C67" w:rsidRPr="00503C67">
              <w:rPr>
                <w:rFonts w:ascii="宋体" w:hAnsi="宋体" w:hint="eastAsia"/>
                <w:sz w:val="24"/>
              </w:rPr>
              <w:t>在选项前面打钩</w:t>
            </w:r>
          </w:p>
          <w:p w:rsidR="00503C67" w:rsidRDefault="003746C8" w:rsidP="00503C6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你的第一志愿是：</w:t>
            </w:r>
          </w:p>
          <w:p w:rsidR="003746C8" w:rsidRDefault="003746C8" w:rsidP="00503C67">
            <w:pPr>
              <w:ind w:firstLineChars="750" w:firstLine="1800"/>
              <w:rPr>
                <w:rFonts w:ascii="新宋体" w:eastAsia="新宋体" w:hAnsi="新宋体"/>
                <w:sz w:val="24"/>
              </w:rPr>
            </w:pPr>
            <w:r>
              <w:rPr>
                <w:rFonts w:ascii="新宋体" w:eastAsia="新宋体" w:hAnsi="新宋体" w:hint="eastAsia"/>
                <w:sz w:val="24"/>
              </w:rPr>
              <w:t>ｏ</w:t>
            </w:r>
            <w:r>
              <w:rPr>
                <w:rFonts w:ascii="宋体" w:hAnsi="宋体" w:hint="eastAsia"/>
                <w:sz w:val="24"/>
              </w:rPr>
              <w:t xml:space="preserve">秘书组   </w:t>
            </w:r>
            <w:r>
              <w:rPr>
                <w:rFonts w:ascii="新宋体" w:eastAsia="新宋体" w:hAnsi="新宋体" w:hint="eastAsia"/>
                <w:sz w:val="24"/>
              </w:rPr>
              <w:t>ｏ</w:t>
            </w:r>
            <w:r>
              <w:rPr>
                <w:rFonts w:ascii="宋体" w:hAnsi="宋体" w:hint="eastAsia"/>
                <w:sz w:val="24"/>
              </w:rPr>
              <w:t xml:space="preserve">设备组   </w:t>
            </w:r>
            <w:r>
              <w:rPr>
                <w:rFonts w:ascii="新宋体" w:eastAsia="新宋体" w:hAnsi="新宋体" w:hint="eastAsia"/>
                <w:sz w:val="24"/>
              </w:rPr>
              <w:t xml:space="preserve">ｏ宣传组   ｏ技术组   ｏ外联组   </w:t>
            </w:r>
          </w:p>
        </w:tc>
      </w:tr>
      <w:tr w:rsidR="003746C8" w:rsidTr="003746C8">
        <w:trPr>
          <w:trHeight w:val="844"/>
        </w:trPr>
        <w:tc>
          <w:tcPr>
            <w:tcW w:w="10570" w:type="dxa"/>
            <w:gridSpan w:val="5"/>
          </w:tcPr>
          <w:p w:rsidR="003746C8" w:rsidRDefault="003746C8" w:rsidP="003746C8">
            <w:p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你的第二志愿是：</w:t>
            </w:r>
            <w:r w:rsidR="00503C67">
              <w:rPr>
                <w:rFonts w:ascii="宋体" w:hAnsi="宋体"/>
                <w:sz w:val="24"/>
              </w:rPr>
              <w:t xml:space="preserve"> </w:t>
            </w:r>
          </w:p>
          <w:p w:rsidR="003746C8" w:rsidRDefault="003746C8" w:rsidP="00503C67">
            <w:pPr>
              <w:ind w:firstLineChars="750" w:firstLine="1800"/>
              <w:rPr>
                <w:rFonts w:ascii="宋体" w:hAnsi="宋体"/>
                <w:sz w:val="24"/>
              </w:rPr>
            </w:pPr>
            <w:r>
              <w:rPr>
                <w:rFonts w:ascii="新宋体" w:eastAsia="新宋体" w:hAnsi="新宋体" w:hint="eastAsia"/>
                <w:sz w:val="24"/>
              </w:rPr>
              <w:t>ｏ</w:t>
            </w:r>
            <w:r>
              <w:rPr>
                <w:rFonts w:ascii="宋体" w:hAnsi="宋体" w:hint="eastAsia"/>
                <w:sz w:val="24"/>
              </w:rPr>
              <w:t xml:space="preserve">秘书组   </w:t>
            </w:r>
            <w:r>
              <w:rPr>
                <w:rFonts w:ascii="新宋体" w:eastAsia="新宋体" w:hAnsi="新宋体" w:hint="eastAsia"/>
                <w:sz w:val="24"/>
              </w:rPr>
              <w:t>ｏ</w:t>
            </w:r>
            <w:r>
              <w:rPr>
                <w:rFonts w:ascii="宋体" w:hAnsi="宋体" w:hint="eastAsia"/>
                <w:sz w:val="24"/>
              </w:rPr>
              <w:t xml:space="preserve">设备组   </w:t>
            </w:r>
            <w:r>
              <w:rPr>
                <w:rFonts w:ascii="新宋体" w:eastAsia="新宋体" w:hAnsi="新宋体" w:hint="eastAsia"/>
                <w:sz w:val="24"/>
              </w:rPr>
              <w:t xml:space="preserve">ｏ宣传组   ｏ技术组   ｏ外联组   </w:t>
            </w:r>
          </w:p>
        </w:tc>
      </w:tr>
      <w:tr w:rsidR="003746C8" w:rsidTr="003746C8">
        <w:trPr>
          <w:trHeight w:val="419"/>
        </w:trPr>
        <w:tc>
          <w:tcPr>
            <w:tcW w:w="10570" w:type="dxa"/>
            <w:gridSpan w:val="5"/>
          </w:tcPr>
          <w:p w:rsidR="003746C8" w:rsidRDefault="003746C8" w:rsidP="00503C67">
            <w:pPr>
              <w:spacing w:line="276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是否愿意接受调配：</w:t>
            </w:r>
            <w:r w:rsidR="00503C67"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新宋体" w:eastAsia="新宋体" w:hAnsi="新宋体" w:hint="eastAsia"/>
                <w:sz w:val="24"/>
              </w:rPr>
              <w:t>ｏ是   ｏ否</w:t>
            </w:r>
          </w:p>
        </w:tc>
      </w:tr>
    </w:tbl>
    <w:p w:rsidR="00FA1BAE" w:rsidRDefault="00FA1BAE" w:rsidP="00FA1BAE">
      <w:pPr>
        <w:tabs>
          <w:tab w:val="center" w:pos="4153"/>
        </w:tabs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</w:t>
      </w:r>
      <w:r>
        <w:rPr>
          <w:rFonts w:ascii="宋体" w:hAnsi="宋体"/>
          <w:szCs w:val="21"/>
        </w:rPr>
        <w:tab/>
      </w:r>
    </w:p>
    <w:p w:rsidR="00FA1BAE" w:rsidRDefault="00FA1BAE" w:rsidP="00FA1BAE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 表格内容</w:t>
      </w:r>
      <w:r w:rsidR="003746C8">
        <w:rPr>
          <w:rFonts w:ascii="宋体" w:hAnsi="宋体" w:hint="eastAsia"/>
          <w:szCs w:val="21"/>
        </w:rPr>
        <w:t>请</w:t>
      </w:r>
      <w:r>
        <w:rPr>
          <w:rFonts w:ascii="宋体" w:hAnsi="宋体" w:hint="eastAsia"/>
          <w:szCs w:val="21"/>
        </w:rPr>
        <w:t>手写，</w:t>
      </w:r>
      <w:r w:rsidR="00503C67">
        <w:rPr>
          <w:rFonts w:ascii="宋体" w:hAnsi="宋体" w:hint="eastAsia"/>
          <w:szCs w:val="21"/>
        </w:rPr>
        <w:t>否则申请表</w:t>
      </w:r>
      <w:r w:rsidR="00503C67">
        <w:rPr>
          <w:rFonts w:ascii="宋体" w:hAnsi="宋体"/>
          <w:szCs w:val="21"/>
        </w:rPr>
        <w:t>将作废</w:t>
      </w:r>
      <w:r>
        <w:rPr>
          <w:rFonts w:ascii="宋体" w:hAnsi="宋体" w:hint="eastAsia"/>
          <w:szCs w:val="21"/>
        </w:rPr>
        <w:t>。</w:t>
      </w:r>
    </w:p>
    <w:p w:rsidR="00FA1BAE" w:rsidRDefault="00FA1BAE" w:rsidP="00FA1BAE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 请将报名表投递至至善学生活动中心前台，小学期开放时间为9：00-22:</w:t>
      </w:r>
      <w:r w:rsidR="00503C67"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0。</w:t>
      </w:r>
    </w:p>
    <w:p w:rsidR="00FA1BAE" w:rsidRDefault="00FA1BAE" w:rsidP="00FA1BAE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 报名截止至201</w:t>
      </w:r>
      <w:r w:rsidR="002E51D7"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年9月</w:t>
      </w:r>
      <w:r w:rsidR="00CF1195"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日晚21:00整。</w:t>
      </w:r>
    </w:p>
    <w:p w:rsidR="00FA1BAE" w:rsidRDefault="00FA1BAE" w:rsidP="00FA1BAE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4. </w:t>
      </w:r>
      <w:r w:rsidR="002E51D7">
        <w:rPr>
          <w:rFonts w:ascii="宋体" w:hAnsi="宋体" w:hint="eastAsia"/>
          <w:szCs w:val="21"/>
        </w:rPr>
        <w:t>招新情况可关注微信</w:t>
      </w:r>
      <w:r w:rsidR="002E51D7">
        <w:rPr>
          <w:rFonts w:ascii="宋体" w:hAnsi="宋体"/>
          <w:szCs w:val="21"/>
        </w:rPr>
        <w:t>：</w:t>
      </w:r>
      <w:proofErr w:type="spellStart"/>
      <w:r w:rsidR="002E51D7">
        <w:rPr>
          <w:rFonts w:ascii="宋体" w:hAnsi="宋体" w:hint="eastAsia"/>
          <w:szCs w:val="21"/>
        </w:rPr>
        <w:t>sysu_sac</w:t>
      </w:r>
      <w:proofErr w:type="spellEnd"/>
      <w:r w:rsidR="002E51D7">
        <w:rPr>
          <w:rFonts w:ascii="宋体" w:hAnsi="宋体" w:hint="eastAsia"/>
          <w:szCs w:val="21"/>
        </w:rPr>
        <w:t>或</w:t>
      </w:r>
      <w:r>
        <w:rPr>
          <w:rFonts w:ascii="宋体" w:hAnsi="宋体" w:hint="eastAsia"/>
          <w:szCs w:val="21"/>
        </w:rPr>
        <w:t>微博@中山大学至善学生活动中心，以留意面试通知。</w:t>
      </w:r>
    </w:p>
    <w:p w:rsidR="00801E68" w:rsidRDefault="00801E68" w:rsidP="00FA1BAE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5. 报名表</w:t>
      </w:r>
      <w:r>
        <w:rPr>
          <w:rFonts w:ascii="宋体" w:hAnsi="宋体"/>
          <w:szCs w:val="21"/>
        </w:rPr>
        <w:t>空间不够可附纸</w:t>
      </w:r>
      <w:r w:rsidR="00CF1195">
        <w:rPr>
          <w:rFonts w:ascii="宋体" w:hAnsi="宋体" w:hint="eastAsia"/>
          <w:szCs w:val="21"/>
        </w:rPr>
        <w:t>。</w:t>
      </w:r>
    </w:p>
    <w:p w:rsidR="00FA1BAE" w:rsidRPr="00CF1195" w:rsidRDefault="00CF1195" w:rsidP="00CF1195">
      <w:pPr>
        <w:jc w:val="left"/>
        <w:rPr>
          <w:rFonts w:ascii="宋体" w:hAnsi="宋体"/>
          <w:szCs w:val="21"/>
        </w:rPr>
      </w:pPr>
      <w:r w:rsidRPr="00CF1195">
        <w:rPr>
          <w:rFonts w:ascii="宋体" w:hAnsi="宋体" w:hint="eastAsia"/>
          <w:szCs w:val="21"/>
        </w:rPr>
        <w:t>6. 报名表获取方式：可以在宿舍楼下、活动中心前台、活动中心官方网站获取</w:t>
      </w:r>
      <w:r>
        <w:rPr>
          <w:rFonts w:ascii="宋体" w:hAnsi="宋体" w:hint="eastAsia"/>
          <w:szCs w:val="21"/>
        </w:rPr>
        <w:t>。</w:t>
      </w:r>
    </w:p>
    <w:p w:rsidR="002E51D7" w:rsidRDefault="002E51D7"/>
    <w:p w:rsidR="002E51D7" w:rsidRDefault="002E51D7"/>
    <w:p w:rsidR="00F2331D" w:rsidRDefault="00F2331D" w:rsidP="002E51D7">
      <w:pPr>
        <w:jc w:val="center"/>
        <w:rPr>
          <w:rFonts w:ascii="微软雅黑" w:eastAsia="微软雅黑" w:hAnsi="微软雅黑"/>
          <w:b/>
          <w:sz w:val="36"/>
        </w:rPr>
      </w:pPr>
    </w:p>
    <w:p w:rsidR="002E51D7" w:rsidRDefault="002E51D7" w:rsidP="002E51D7">
      <w:pPr>
        <w:jc w:val="center"/>
        <w:rPr>
          <w:rFonts w:ascii="微软雅黑" w:eastAsia="微软雅黑" w:hAnsi="微软雅黑"/>
          <w:b/>
          <w:sz w:val="36"/>
        </w:rPr>
      </w:pPr>
      <w:r>
        <w:rPr>
          <w:rFonts w:ascii="微软雅黑" w:eastAsia="微软雅黑" w:hAnsi="微软雅黑" w:hint="eastAsia"/>
          <w:b/>
          <w:sz w:val="36"/>
        </w:rPr>
        <w:t>中山大学至善学生活动中心</w:t>
      </w:r>
    </w:p>
    <w:p w:rsidR="00801E68" w:rsidRDefault="00801E68" w:rsidP="002E51D7">
      <w:pPr>
        <w:jc w:val="center"/>
        <w:rPr>
          <w:rFonts w:ascii="宋体" w:hAnsi="宋体"/>
          <w:sz w:val="24"/>
        </w:rPr>
      </w:pPr>
    </w:p>
    <w:p w:rsidR="002E51D7" w:rsidRDefault="002E51D7" w:rsidP="002E51D7">
      <w:pPr>
        <w:ind w:firstLine="420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中山大学至善学生活动中心的整体设计以“七巧板”为主要元素，以“开放、多元、创新”为核心理念，旨在为广大师生提供一个环境优良、设施齐全、管理完善的课外活动场所。内设钢琴房、舞蹈室、录音室、讨论室等功能房，充分满足个人以及社团的不同需求。</w:t>
      </w:r>
    </w:p>
    <w:p w:rsidR="002E51D7" w:rsidRDefault="002E51D7" w:rsidP="002E51D7">
      <w:pPr>
        <w:ind w:firstLine="420"/>
        <w:jc w:val="left"/>
        <w:rPr>
          <w:rFonts w:ascii="黑体" w:eastAsia="黑体" w:hAnsi="黑体"/>
          <w:sz w:val="24"/>
        </w:rPr>
      </w:pPr>
    </w:p>
    <w:p w:rsidR="002E51D7" w:rsidRDefault="002E51D7" w:rsidP="002E51D7">
      <w:pPr>
        <w:jc w:val="left"/>
        <w:rPr>
          <w:rFonts w:ascii="宋体" w:hAnsi="宋体"/>
          <w:sz w:val="24"/>
        </w:rPr>
      </w:pPr>
    </w:p>
    <w:p w:rsidR="002E51D7" w:rsidRDefault="002E51D7" w:rsidP="002E51D7">
      <w:pPr>
        <w:jc w:val="center"/>
        <w:rPr>
          <w:rFonts w:ascii="微软雅黑" w:eastAsia="微软雅黑" w:hAnsi="微软雅黑"/>
          <w:b/>
          <w:sz w:val="36"/>
        </w:rPr>
      </w:pPr>
      <w:r>
        <w:rPr>
          <w:rFonts w:ascii="微软雅黑" w:eastAsia="微软雅黑" w:hAnsi="微软雅黑" w:hint="eastAsia"/>
          <w:b/>
          <w:sz w:val="36"/>
        </w:rPr>
        <w:t>助理干事工作内容</w:t>
      </w:r>
    </w:p>
    <w:p w:rsidR="00801E68" w:rsidRDefault="00801E68" w:rsidP="002E51D7">
      <w:pPr>
        <w:jc w:val="center"/>
        <w:rPr>
          <w:rFonts w:ascii="宋体" w:hAnsi="宋体"/>
          <w:sz w:val="24"/>
        </w:rPr>
      </w:pPr>
      <w:bookmarkStart w:id="0" w:name="_GoBack"/>
      <w:bookmarkEnd w:id="0"/>
    </w:p>
    <w:p w:rsidR="002E51D7" w:rsidRDefault="002E51D7" w:rsidP="002E51D7">
      <w:pPr>
        <w:jc w:val="left"/>
        <w:rPr>
          <w:rFonts w:ascii="黑体" w:eastAsia="黑体" w:hAnsi="黑体"/>
          <w:sz w:val="24"/>
        </w:rPr>
      </w:pPr>
      <w:r>
        <w:rPr>
          <w:rFonts w:ascii="宋体" w:hAnsi="宋体" w:hint="eastAsia"/>
          <w:sz w:val="24"/>
        </w:rPr>
        <w:tab/>
      </w:r>
      <w:r>
        <w:rPr>
          <w:rFonts w:ascii="黑体" w:eastAsia="黑体" w:hAnsi="黑体" w:hint="eastAsia"/>
          <w:sz w:val="24"/>
        </w:rPr>
        <w:t>处理活动中心各类日常公务；维持中心日常秩序；维护中心物资财产；接听电话，接待来访；协助主任、副主任做好学生活动中心的各项管理工作以及协助举办各种活动。</w:t>
      </w:r>
    </w:p>
    <w:p w:rsidR="002E51D7" w:rsidRDefault="002E51D7" w:rsidP="002E51D7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ab/>
        <w:t>活动中心下设五大分组，总有一个舞台能给你充分的施展空间：</w:t>
      </w:r>
    </w:p>
    <w:p w:rsidR="002E51D7" w:rsidRDefault="002E51D7" w:rsidP="002E51D7">
      <w:pPr>
        <w:jc w:val="left"/>
        <w:rPr>
          <w:rFonts w:ascii="宋体" w:hAnsi="宋体"/>
          <w:sz w:val="24"/>
        </w:rPr>
      </w:pPr>
    </w:p>
    <w:p w:rsidR="002E51D7" w:rsidRDefault="002E51D7" w:rsidP="002E51D7">
      <w:pPr>
        <w:jc w:val="left"/>
        <w:rPr>
          <w:rFonts w:ascii="微软雅黑" w:eastAsia="微软雅黑" w:hAnsi="微软雅黑"/>
          <w:b/>
          <w:sz w:val="36"/>
        </w:rPr>
      </w:pPr>
      <w:r>
        <w:rPr>
          <w:rFonts w:ascii="微软雅黑" w:eastAsia="微软雅黑" w:hAnsi="微软雅黑" w:hint="eastAsia"/>
          <w:b/>
          <w:sz w:val="36"/>
        </w:rPr>
        <w:t xml:space="preserve">秘书组 </w:t>
      </w:r>
      <w:r>
        <w:rPr>
          <w:rFonts w:ascii="黑体" w:eastAsia="黑体" w:hAnsi="黑体" w:hint="eastAsia"/>
          <w:sz w:val="24"/>
        </w:rPr>
        <w:t>负责整理和增补前台表格、排班、内联等基本事务，统计工时以确保工资的准时发放，分管人事和财务，是活动中心运作的根本。</w:t>
      </w:r>
    </w:p>
    <w:p w:rsidR="002E51D7" w:rsidRDefault="002E51D7" w:rsidP="002E51D7">
      <w:pPr>
        <w:jc w:val="left"/>
        <w:rPr>
          <w:rFonts w:ascii="宋体" w:hAnsi="宋体"/>
          <w:sz w:val="24"/>
        </w:rPr>
      </w:pPr>
    </w:p>
    <w:p w:rsidR="002E51D7" w:rsidRDefault="002E51D7" w:rsidP="002E51D7">
      <w:pPr>
        <w:jc w:val="left"/>
        <w:rPr>
          <w:rFonts w:ascii="宋体" w:hAnsi="宋体"/>
          <w:sz w:val="24"/>
        </w:rPr>
      </w:pPr>
      <w:r>
        <w:rPr>
          <w:rFonts w:ascii="微软雅黑" w:eastAsia="微软雅黑" w:hAnsi="微软雅黑" w:hint="eastAsia"/>
          <w:b/>
          <w:sz w:val="36"/>
        </w:rPr>
        <w:t xml:space="preserve">设备组 </w:t>
      </w:r>
      <w:r>
        <w:rPr>
          <w:rFonts w:ascii="黑体" w:eastAsia="黑体" w:hAnsi="黑体" w:hint="eastAsia"/>
          <w:sz w:val="24"/>
        </w:rPr>
        <w:t>负责乐器、音响等的出借审批和维护，管理活动中心的物资设备，负责录音室高端设备的使用，是活动中心的硬件保证。</w:t>
      </w:r>
    </w:p>
    <w:p w:rsidR="002E51D7" w:rsidRDefault="002E51D7" w:rsidP="002E51D7">
      <w:pPr>
        <w:jc w:val="left"/>
        <w:rPr>
          <w:rFonts w:ascii="宋体" w:hAnsi="宋体"/>
          <w:sz w:val="24"/>
        </w:rPr>
      </w:pPr>
    </w:p>
    <w:p w:rsidR="002E51D7" w:rsidRDefault="002E51D7" w:rsidP="002E51D7">
      <w:pPr>
        <w:jc w:val="left"/>
        <w:rPr>
          <w:rFonts w:ascii="宋体" w:hAnsi="宋体"/>
          <w:sz w:val="24"/>
        </w:rPr>
      </w:pPr>
      <w:r>
        <w:rPr>
          <w:rFonts w:ascii="微软雅黑" w:eastAsia="微软雅黑" w:hAnsi="微软雅黑" w:hint="eastAsia"/>
          <w:b/>
          <w:sz w:val="36"/>
        </w:rPr>
        <w:t xml:space="preserve">宣传组 </w:t>
      </w:r>
      <w:r>
        <w:rPr>
          <w:rFonts w:ascii="黑体" w:eastAsia="黑体" w:hAnsi="黑体" w:hint="eastAsia"/>
          <w:sz w:val="24"/>
        </w:rPr>
        <w:t>负责管理活动中心的</w:t>
      </w:r>
      <w:r w:rsidR="00F2331D">
        <w:rPr>
          <w:rFonts w:ascii="黑体" w:eastAsia="黑体" w:hAnsi="黑体" w:hint="eastAsia"/>
          <w:sz w:val="24"/>
        </w:rPr>
        <w:t>微信平台</w:t>
      </w:r>
      <w:r w:rsidR="00F2331D">
        <w:rPr>
          <w:rFonts w:ascii="黑体" w:eastAsia="黑体" w:hAnsi="黑体"/>
          <w:sz w:val="24"/>
        </w:rPr>
        <w:t>及官方微博</w:t>
      </w:r>
      <w:r>
        <w:rPr>
          <w:rFonts w:ascii="黑体" w:eastAsia="黑体" w:hAnsi="黑体" w:hint="eastAsia"/>
          <w:sz w:val="24"/>
        </w:rPr>
        <w:t>，</w:t>
      </w:r>
      <w:r w:rsidR="00F2331D">
        <w:rPr>
          <w:rFonts w:ascii="黑体" w:eastAsia="黑体" w:hAnsi="黑体" w:hint="eastAsia"/>
          <w:sz w:val="24"/>
        </w:rPr>
        <w:t>负责</w:t>
      </w:r>
      <w:r w:rsidR="00F2331D">
        <w:rPr>
          <w:rFonts w:ascii="黑体" w:eastAsia="黑体" w:hAnsi="黑体"/>
          <w:sz w:val="24"/>
        </w:rPr>
        <w:t>新活</w:t>
      </w:r>
      <w:r w:rsidR="00F2331D">
        <w:rPr>
          <w:rFonts w:ascii="黑体" w:eastAsia="黑体" w:hAnsi="黑体" w:hint="eastAsia"/>
          <w:sz w:val="24"/>
        </w:rPr>
        <w:t>形象</w:t>
      </w:r>
      <w:r w:rsidR="00F2331D">
        <w:rPr>
          <w:rFonts w:ascii="黑体" w:eastAsia="黑体" w:hAnsi="黑体"/>
          <w:sz w:val="24"/>
        </w:rPr>
        <w:t>设计</w:t>
      </w:r>
      <w:r>
        <w:rPr>
          <w:rFonts w:ascii="黑体" w:eastAsia="黑体" w:hAnsi="黑体" w:hint="eastAsia"/>
          <w:sz w:val="24"/>
        </w:rPr>
        <w:t>，</w:t>
      </w:r>
      <w:r w:rsidR="00F2331D" w:rsidRPr="00F2331D">
        <w:rPr>
          <w:rFonts w:ascii="黑体" w:eastAsia="黑体" w:hAnsi="黑体" w:hint="eastAsia"/>
          <w:sz w:val="24"/>
        </w:rPr>
        <w:t>新活主办或承办活动的对外宣传</w:t>
      </w:r>
      <w:r w:rsidR="00F2331D">
        <w:rPr>
          <w:rFonts w:ascii="黑体" w:eastAsia="黑体" w:hAnsi="黑体" w:hint="eastAsia"/>
          <w:sz w:val="24"/>
        </w:rPr>
        <w:t>，布置宣传栏</w:t>
      </w:r>
      <w:r w:rsidR="00F2331D">
        <w:rPr>
          <w:rFonts w:ascii="黑体" w:eastAsia="黑体" w:hAnsi="黑体"/>
          <w:sz w:val="24"/>
        </w:rPr>
        <w:t>美化新活等</w:t>
      </w:r>
      <w:r>
        <w:rPr>
          <w:rFonts w:ascii="黑体" w:eastAsia="黑体" w:hAnsi="黑体" w:hint="eastAsia"/>
          <w:sz w:val="24"/>
        </w:rPr>
        <w:t>，是活动中心对外的窗口。</w:t>
      </w:r>
    </w:p>
    <w:p w:rsidR="002E51D7" w:rsidRDefault="002E51D7" w:rsidP="002E51D7">
      <w:pPr>
        <w:jc w:val="left"/>
        <w:rPr>
          <w:rFonts w:ascii="宋体" w:hAnsi="宋体"/>
          <w:sz w:val="24"/>
        </w:rPr>
      </w:pPr>
    </w:p>
    <w:p w:rsidR="002E51D7" w:rsidRDefault="002E51D7" w:rsidP="002E51D7">
      <w:pPr>
        <w:jc w:val="left"/>
        <w:rPr>
          <w:rFonts w:ascii="宋体" w:hAnsi="宋体"/>
          <w:sz w:val="24"/>
        </w:rPr>
      </w:pPr>
      <w:r>
        <w:rPr>
          <w:rFonts w:ascii="微软雅黑" w:eastAsia="微软雅黑" w:hAnsi="微软雅黑" w:hint="eastAsia"/>
          <w:b/>
          <w:sz w:val="36"/>
        </w:rPr>
        <w:t xml:space="preserve">技术组 </w:t>
      </w:r>
      <w:r>
        <w:rPr>
          <w:rFonts w:ascii="黑体" w:eastAsia="黑体" w:hAnsi="黑体" w:hint="eastAsia"/>
          <w:sz w:val="24"/>
        </w:rPr>
        <w:t>负责活动中心主页和申请平台的维护和升级，是活动中心实现其基本职能的核心。</w:t>
      </w:r>
    </w:p>
    <w:p w:rsidR="002E51D7" w:rsidRDefault="002E51D7" w:rsidP="002E51D7">
      <w:pPr>
        <w:jc w:val="left"/>
        <w:rPr>
          <w:rFonts w:ascii="宋体" w:hAnsi="宋体"/>
          <w:sz w:val="24"/>
        </w:rPr>
      </w:pPr>
    </w:p>
    <w:p w:rsidR="002E51D7" w:rsidRDefault="002E51D7" w:rsidP="002E51D7">
      <w:pPr>
        <w:jc w:val="left"/>
        <w:rPr>
          <w:rFonts w:ascii="宋体" w:hAnsi="宋体"/>
          <w:sz w:val="24"/>
        </w:rPr>
      </w:pPr>
      <w:r>
        <w:rPr>
          <w:rFonts w:ascii="微软雅黑" w:eastAsia="微软雅黑" w:hAnsi="微软雅黑" w:hint="eastAsia"/>
          <w:b/>
          <w:sz w:val="36"/>
        </w:rPr>
        <w:t xml:space="preserve">外联组 </w:t>
      </w:r>
      <w:r>
        <w:rPr>
          <w:rFonts w:ascii="黑体" w:eastAsia="黑体" w:hAnsi="黑体" w:hint="eastAsia"/>
          <w:sz w:val="24"/>
        </w:rPr>
        <w:t>沟通和协调活动中心跟使用社团之间的关系，做好调度工作，展现活动中心的姿态，同时负责对外宣传，是活动中心的形象大使。</w:t>
      </w:r>
    </w:p>
    <w:p w:rsidR="002E51D7" w:rsidRDefault="002E51D7" w:rsidP="002E51D7">
      <w:pPr>
        <w:pBdr>
          <w:bottom w:val="single" w:sz="6" w:space="1" w:color="auto"/>
        </w:pBdr>
        <w:jc w:val="left"/>
        <w:rPr>
          <w:rFonts w:ascii="宋体" w:hAnsi="宋体"/>
          <w:sz w:val="24"/>
        </w:rPr>
      </w:pPr>
    </w:p>
    <w:p w:rsidR="002E51D7" w:rsidRDefault="002E51D7" w:rsidP="002E51D7">
      <w:pPr>
        <w:pBdr>
          <w:bottom w:val="single" w:sz="6" w:space="1" w:color="auto"/>
        </w:pBdr>
        <w:jc w:val="left"/>
        <w:rPr>
          <w:rFonts w:ascii="宋体" w:hAnsi="宋体"/>
          <w:sz w:val="24"/>
        </w:rPr>
      </w:pPr>
    </w:p>
    <w:p w:rsidR="00F2331D" w:rsidRDefault="00F2331D" w:rsidP="002E51D7">
      <w:pPr>
        <w:jc w:val="center"/>
        <w:rPr>
          <w:rFonts w:ascii="宋体" w:hAnsi="宋体"/>
          <w:sz w:val="18"/>
          <w:szCs w:val="18"/>
        </w:rPr>
      </w:pPr>
    </w:p>
    <w:p w:rsidR="002E51D7" w:rsidRDefault="002E51D7" w:rsidP="002E51D7">
      <w:pPr>
        <w:jc w:val="center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中山大学至善学生活动中心</w:t>
      </w:r>
    </w:p>
    <w:p w:rsidR="002E51D7" w:rsidRDefault="002E51D7" w:rsidP="002E51D7">
      <w:pPr>
        <w:jc w:val="center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SUN YAT-SEN UNIVERSITY STUDENT ACTIVITY CENTER</w:t>
      </w:r>
    </w:p>
    <w:p w:rsidR="002E51D7" w:rsidRDefault="002E51D7" w:rsidP="002E51D7">
      <w:pPr>
        <w:jc w:val="center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地址：中山大学生活区第四饭堂楼上</w:t>
      </w:r>
    </w:p>
    <w:p w:rsidR="002E51D7" w:rsidRDefault="00F2331D" w:rsidP="002E51D7">
      <w:pPr>
        <w:jc w:val="center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官方网站</w:t>
      </w:r>
      <w:r w:rsidR="002E51D7">
        <w:rPr>
          <w:rFonts w:ascii="宋体" w:hAnsi="宋体" w:hint="eastAsia"/>
          <w:sz w:val="18"/>
          <w:szCs w:val="18"/>
        </w:rPr>
        <w:t>：</w:t>
      </w:r>
      <w:hyperlink r:id="rId5" w:history="1">
        <w:r w:rsidRPr="00D82520">
          <w:rPr>
            <w:rStyle w:val="a3"/>
            <w:rFonts w:ascii="宋体" w:hAnsi="宋体"/>
            <w:sz w:val="18"/>
            <w:szCs w:val="18"/>
          </w:rPr>
          <w:t>http://sac.sysu.edu.cn/wordpress/</w:t>
        </w:r>
      </w:hyperlink>
    </w:p>
    <w:p w:rsidR="00F2331D" w:rsidRDefault="00F2331D" w:rsidP="002E51D7">
      <w:pPr>
        <w:jc w:val="center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微信</w:t>
      </w:r>
      <w:r>
        <w:rPr>
          <w:rFonts w:ascii="宋体" w:hAnsi="宋体"/>
          <w:sz w:val="18"/>
          <w:szCs w:val="18"/>
        </w:rPr>
        <w:t>：</w:t>
      </w:r>
      <w:proofErr w:type="spellStart"/>
      <w:r>
        <w:rPr>
          <w:rFonts w:ascii="宋体" w:hAnsi="宋体" w:hint="eastAsia"/>
          <w:sz w:val="18"/>
          <w:szCs w:val="18"/>
        </w:rPr>
        <w:t>sysu_sac</w:t>
      </w:r>
      <w:proofErr w:type="spellEnd"/>
      <w:r>
        <w:rPr>
          <w:rFonts w:ascii="宋体" w:hAnsi="宋体" w:hint="eastAsia"/>
          <w:sz w:val="18"/>
          <w:szCs w:val="18"/>
        </w:rPr>
        <w:t xml:space="preserve"> 中山大学SAC学生活动中心</w:t>
      </w:r>
    </w:p>
    <w:p w:rsidR="002E51D7" w:rsidRDefault="002E51D7" w:rsidP="002E51D7">
      <w:pPr>
        <w:jc w:val="center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微博：@中山大学至善学生活动中心</w:t>
      </w:r>
    </w:p>
    <w:p w:rsidR="002E51D7" w:rsidRPr="002E51D7" w:rsidRDefault="002E51D7"/>
    <w:sectPr w:rsidR="002E51D7" w:rsidRPr="002E51D7" w:rsidSect="003746C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兰亭黑_GBK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Adobe 繁黑體 Std B">
    <w:altName w:val="黑体"/>
    <w:charset w:val="80"/>
    <w:family w:val="auto"/>
    <w:pitch w:val="default"/>
    <w:sig w:usb0="00000203" w:usb1="1A0F1900" w:usb2="00000016" w:usb3="00000000" w:csb0="00120005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0FB7"/>
    <w:rsid w:val="002E51D7"/>
    <w:rsid w:val="00330FB7"/>
    <w:rsid w:val="003746C8"/>
    <w:rsid w:val="00495CB2"/>
    <w:rsid w:val="00503C67"/>
    <w:rsid w:val="00801E68"/>
    <w:rsid w:val="00976DD2"/>
    <w:rsid w:val="00CF1195"/>
    <w:rsid w:val="00DC2C53"/>
    <w:rsid w:val="00F2331D"/>
    <w:rsid w:val="00FA1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FB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331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sac.sysu.edu.cn/wordpres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547E6-AA01-4FBF-9947-79640E8D9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Luf Lanfkaij</dc:creator>
  <cp:keywords/>
  <dc:description/>
  <cp:lastModifiedBy>admin</cp:lastModifiedBy>
  <cp:revision>2</cp:revision>
  <dcterms:created xsi:type="dcterms:W3CDTF">2015-08-24T12:00:00Z</dcterms:created>
  <dcterms:modified xsi:type="dcterms:W3CDTF">2015-08-24T12:57:00Z</dcterms:modified>
</cp:coreProperties>
</file>