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6F487" w14:textId="77777777" w:rsidR="006765A7" w:rsidRDefault="006765A7" w:rsidP="006765A7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附件4</w:t>
      </w:r>
    </w:p>
    <w:p w14:paraId="204FC2B3" w14:textId="77777777" w:rsidR="006765A7" w:rsidRDefault="006765A7" w:rsidP="006765A7">
      <w:pPr>
        <w:rPr>
          <w:rFonts w:ascii="黑体" w:eastAsia="黑体"/>
          <w:sz w:val="32"/>
          <w:szCs w:val="32"/>
        </w:rPr>
      </w:pPr>
    </w:p>
    <w:p w14:paraId="2EED16D5" w14:textId="291942F1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  <w:r w:rsidRPr="006765A7">
        <w:rPr>
          <w:rFonts w:ascii="黑体" w:eastAsia="黑体"/>
          <w:sz w:val="32"/>
          <w:szCs w:val="32"/>
        </w:rPr>
        <w:t>哲学社会科学类社会调查报告和学术论文</w:t>
      </w:r>
      <w:r>
        <w:rPr>
          <w:rFonts w:ascii="黑体" w:eastAsia="黑体" w:hint="eastAsia"/>
          <w:sz w:val="32"/>
          <w:szCs w:val="32"/>
        </w:rPr>
        <w:t>评审标准</w:t>
      </w:r>
    </w:p>
    <w:p w14:paraId="5891BFFF" w14:textId="77777777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3873"/>
        <w:gridCol w:w="2841"/>
      </w:tblGrid>
      <w:tr w:rsidR="006765A7" w14:paraId="3ADC0A8D" w14:textId="77777777" w:rsidTr="00F3427D">
        <w:tc>
          <w:tcPr>
            <w:tcW w:w="1808" w:type="dxa"/>
          </w:tcPr>
          <w:p w14:paraId="6A7F7293" w14:textId="4929DA50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3873" w:type="dxa"/>
          </w:tcPr>
          <w:p w14:paraId="365B628C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指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标</w:t>
            </w:r>
          </w:p>
        </w:tc>
        <w:tc>
          <w:tcPr>
            <w:tcW w:w="2841" w:type="dxa"/>
          </w:tcPr>
          <w:p w14:paraId="6AE052F9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值</w:t>
            </w:r>
          </w:p>
        </w:tc>
      </w:tr>
      <w:tr w:rsidR="006765A7" w14:paraId="2D4B3156" w14:textId="77777777" w:rsidTr="006765A7">
        <w:tc>
          <w:tcPr>
            <w:tcW w:w="1808" w:type="dxa"/>
            <w:vAlign w:val="center"/>
          </w:tcPr>
          <w:p w14:paraId="268D92E0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873" w:type="dxa"/>
            <w:vAlign w:val="center"/>
          </w:tcPr>
          <w:p w14:paraId="20485213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与经济社会发展热点难点问题的结合程度</w:t>
            </w:r>
          </w:p>
        </w:tc>
        <w:tc>
          <w:tcPr>
            <w:tcW w:w="2841" w:type="dxa"/>
            <w:vAlign w:val="center"/>
          </w:tcPr>
          <w:p w14:paraId="11816D4F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</w:p>
        </w:tc>
      </w:tr>
      <w:tr w:rsidR="006765A7" w14:paraId="6EB2222C" w14:textId="77777777" w:rsidTr="00F3427D">
        <w:tc>
          <w:tcPr>
            <w:tcW w:w="1808" w:type="dxa"/>
          </w:tcPr>
          <w:p w14:paraId="38B08E94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3873" w:type="dxa"/>
          </w:tcPr>
          <w:p w14:paraId="685A918A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创新程度</w:t>
            </w:r>
          </w:p>
        </w:tc>
        <w:tc>
          <w:tcPr>
            <w:tcW w:w="2841" w:type="dxa"/>
          </w:tcPr>
          <w:p w14:paraId="758E49CD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</w:p>
        </w:tc>
      </w:tr>
      <w:tr w:rsidR="006765A7" w14:paraId="687AED67" w14:textId="77777777" w:rsidTr="00F3427D">
        <w:tc>
          <w:tcPr>
            <w:tcW w:w="1808" w:type="dxa"/>
          </w:tcPr>
          <w:p w14:paraId="42D5F6FB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3873" w:type="dxa"/>
          </w:tcPr>
          <w:p w14:paraId="2570E4E9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理论基础和研究方法</w:t>
            </w:r>
          </w:p>
        </w:tc>
        <w:tc>
          <w:tcPr>
            <w:tcW w:w="2841" w:type="dxa"/>
          </w:tcPr>
          <w:p w14:paraId="770A7D6E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6765A7" w14:paraId="658626C7" w14:textId="77777777" w:rsidTr="00F3427D">
        <w:tc>
          <w:tcPr>
            <w:tcW w:w="1808" w:type="dxa"/>
          </w:tcPr>
          <w:p w14:paraId="4EF27FC7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3873" w:type="dxa"/>
          </w:tcPr>
          <w:p w14:paraId="481CDCB2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调研深入扎实</w:t>
            </w:r>
          </w:p>
        </w:tc>
        <w:tc>
          <w:tcPr>
            <w:tcW w:w="2841" w:type="dxa"/>
          </w:tcPr>
          <w:p w14:paraId="164B659E" w14:textId="77777777" w:rsidR="006765A7" w:rsidRDefault="006765A7" w:rsidP="006765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40</w:t>
            </w:r>
          </w:p>
        </w:tc>
      </w:tr>
      <w:tr w:rsidR="006765A7" w14:paraId="638DFD8C" w14:textId="77777777" w:rsidTr="00F3427D">
        <w:tc>
          <w:tcPr>
            <w:tcW w:w="5681" w:type="dxa"/>
            <w:gridSpan w:val="2"/>
          </w:tcPr>
          <w:p w14:paraId="668A8BF7" w14:textId="77777777" w:rsidR="006765A7" w:rsidRDefault="006765A7" w:rsidP="006765A7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总分</w:t>
            </w:r>
          </w:p>
        </w:tc>
        <w:tc>
          <w:tcPr>
            <w:tcW w:w="2841" w:type="dxa"/>
          </w:tcPr>
          <w:p w14:paraId="6C285D3E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</w:t>
            </w:r>
          </w:p>
        </w:tc>
      </w:tr>
    </w:tbl>
    <w:p w14:paraId="6672CE08" w14:textId="6C5A152A" w:rsidR="00886D93" w:rsidRDefault="00886D93"/>
    <w:p w14:paraId="56EADF92" w14:textId="0B8FD2DD" w:rsidR="006765A7" w:rsidRDefault="006765A7"/>
    <w:p w14:paraId="2EF7FDD7" w14:textId="77777777" w:rsidR="003A5A52" w:rsidRPr="006765A7" w:rsidRDefault="003A5A52" w:rsidP="006765A7">
      <w:pPr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</w:p>
    <w:sectPr w:rsidR="003A5A52" w:rsidRPr="00676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07FB0" w14:textId="77777777" w:rsidR="00E6691F" w:rsidRDefault="00E6691F" w:rsidP="006765A7">
      <w:r>
        <w:separator/>
      </w:r>
    </w:p>
  </w:endnote>
  <w:endnote w:type="continuationSeparator" w:id="0">
    <w:p w14:paraId="2D7865E5" w14:textId="77777777" w:rsidR="00E6691F" w:rsidRDefault="00E6691F" w:rsidP="0067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6ECA3" w14:textId="77777777" w:rsidR="00E6691F" w:rsidRDefault="00E6691F" w:rsidP="006765A7">
      <w:r>
        <w:separator/>
      </w:r>
    </w:p>
  </w:footnote>
  <w:footnote w:type="continuationSeparator" w:id="0">
    <w:p w14:paraId="43FABD4E" w14:textId="77777777" w:rsidR="00E6691F" w:rsidRDefault="00E6691F" w:rsidP="006765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83"/>
    <w:rsid w:val="0022647D"/>
    <w:rsid w:val="003A5A52"/>
    <w:rsid w:val="00566E83"/>
    <w:rsid w:val="006765A7"/>
    <w:rsid w:val="00886D93"/>
    <w:rsid w:val="008919DA"/>
    <w:rsid w:val="00A40A09"/>
    <w:rsid w:val="00CF6D04"/>
    <w:rsid w:val="00E56145"/>
    <w:rsid w:val="00E6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30095"/>
  <w15:chartTrackingRefBased/>
  <w15:docId w15:val="{52DB03FB-7A2C-4E4F-9CF6-E07740FA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65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5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5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高恒</dc:creator>
  <cp:keywords/>
  <dc:description/>
  <cp:lastModifiedBy>梁 晓晴</cp:lastModifiedBy>
  <cp:revision>4</cp:revision>
  <dcterms:created xsi:type="dcterms:W3CDTF">2018-05-20T09:15:00Z</dcterms:created>
  <dcterms:modified xsi:type="dcterms:W3CDTF">2018-05-29T09:22:00Z</dcterms:modified>
</cp:coreProperties>
</file>